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93E0" w14:textId="3F980B8B" w:rsidR="005B1341" w:rsidRPr="00355F9B" w:rsidRDefault="005B1341" w:rsidP="005B1341">
      <w:pPr>
        <w:spacing w:line="340" w:lineRule="exact"/>
        <w:jc w:val="left"/>
        <w:rPr>
          <w:rFonts w:ascii="ＭＳゴシック" w:eastAsia="ＭＳゴシック" w:cs="ＭＳゴシック"/>
          <w:kern w:val="0"/>
          <w:sz w:val="24"/>
          <w:szCs w:val="24"/>
        </w:rPr>
      </w:pPr>
      <w:r w:rsidRPr="00355F9B">
        <w:rPr>
          <w:rFonts w:ascii="ＭＳゴシック" w:eastAsia="ＭＳゴシック" w:cs="ＭＳゴシック" w:hint="eastAsia"/>
          <w:kern w:val="0"/>
          <w:sz w:val="24"/>
          <w:szCs w:val="24"/>
        </w:rPr>
        <w:t>（別紙２）</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355F9B">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355F9B"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784B86BF" w14:textId="047D43C7" w:rsidR="007A3E31" w:rsidRDefault="007A3E31" w:rsidP="005B1341">
      <w:pPr>
        <w:spacing w:line="340" w:lineRule="exact"/>
        <w:jc w:val="left"/>
        <w:rPr>
          <w:rFonts w:ascii="ＭＳゴシック" w:eastAsia="ＭＳゴシック" w:cs="ＭＳゴシック"/>
          <w:kern w:val="0"/>
          <w:sz w:val="24"/>
          <w:szCs w:val="24"/>
        </w:rPr>
      </w:pPr>
    </w:p>
    <w:p w14:paraId="549DDC78" w14:textId="471FC3C1" w:rsidR="007A3E31" w:rsidRDefault="007A3E31" w:rsidP="005B1341">
      <w:pPr>
        <w:spacing w:line="340" w:lineRule="exact"/>
        <w:jc w:val="left"/>
        <w:rPr>
          <w:rFonts w:ascii="ＭＳゴシック" w:eastAsia="ＭＳゴシック" w:cs="ＭＳゴシック"/>
          <w:kern w:val="0"/>
          <w:sz w:val="24"/>
          <w:szCs w:val="24"/>
        </w:rPr>
      </w:pPr>
    </w:p>
    <w:p w14:paraId="28A5ACFD" w14:textId="4C8ADA3E" w:rsidR="007A3E31" w:rsidRDefault="007A3E31" w:rsidP="00355F9B">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12E2282F"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r w:rsidR="002957C5">
        <w:rPr>
          <w:rFonts w:ascii="ＭＳゴシック" w:eastAsia="ＭＳゴシック" w:cs="ＭＳゴシック" w:hint="eastAsia"/>
          <w:kern w:val="0"/>
          <w:sz w:val="24"/>
          <w:szCs w:val="24"/>
          <w:u w:val="single"/>
        </w:rPr>
        <w:t xml:space="preserve">　　</w:t>
      </w:r>
      <w:r w:rsidRPr="005B1341">
        <w:rPr>
          <w:rFonts w:ascii="ＭＳゴシック" w:eastAsia="ＭＳゴシック" w:cs="ＭＳゴシック" w:hint="eastAsia"/>
          <w:kern w:val="0"/>
          <w:sz w:val="24"/>
          <w:szCs w:val="24"/>
          <w:u w:val="single"/>
        </w:rPr>
        <w:t xml:space="preserve">　　　　</w:t>
      </w:r>
      <w:r w:rsidR="002957C5">
        <w:rPr>
          <w:rFonts w:ascii="ＭＳゴシック" w:eastAsia="ＭＳゴシック" w:cs="ＭＳゴシック" w:hint="eastAsia"/>
          <w:kern w:val="0"/>
          <w:sz w:val="24"/>
          <w:szCs w:val="24"/>
          <w:u w:val="single"/>
        </w:rPr>
        <w:t xml:space="preserve">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Pr="005B1341" w:rsidRDefault="005B1341" w:rsidP="00355F9B">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59AF672D" w14:textId="4D370AE8" w:rsidR="005B1341" w:rsidRDefault="005B1341" w:rsidP="004816FE">
      <w:pPr>
        <w:spacing w:line="340" w:lineRule="exact"/>
        <w:jc w:val="left"/>
        <w:rPr>
          <w:rFonts w:ascii="ＭＳゴシック" w:eastAsia="ＭＳゴシック" w:cs="ＭＳゴシック"/>
          <w:kern w:val="0"/>
          <w:sz w:val="24"/>
          <w:szCs w:val="24"/>
        </w:rPr>
      </w:pPr>
    </w:p>
    <w:p w14:paraId="53AA34CE" w14:textId="43B8AA76" w:rsidR="003042F0" w:rsidRDefault="003042F0" w:rsidP="004816FE">
      <w:pPr>
        <w:spacing w:line="340" w:lineRule="exact"/>
        <w:jc w:val="left"/>
        <w:rPr>
          <w:rFonts w:ascii="ＭＳゴシック" w:eastAsia="ＭＳゴシック" w:cs="ＭＳゴシック"/>
          <w:kern w:val="0"/>
          <w:sz w:val="24"/>
          <w:szCs w:val="24"/>
        </w:rPr>
      </w:pPr>
    </w:p>
    <w:p w14:paraId="1E7052BA" w14:textId="56226596" w:rsidR="003042F0" w:rsidRDefault="003042F0" w:rsidP="004816FE">
      <w:pPr>
        <w:spacing w:line="340" w:lineRule="exact"/>
        <w:jc w:val="left"/>
        <w:rPr>
          <w:rFonts w:ascii="ＭＳゴシック" w:eastAsia="ＭＳゴシック" w:cs="ＭＳゴシック"/>
          <w:kern w:val="0"/>
          <w:sz w:val="24"/>
          <w:szCs w:val="24"/>
        </w:rPr>
      </w:pPr>
    </w:p>
    <w:p w14:paraId="00A0184B" w14:textId="2E0E42D9" w:rsidR="003042F0" w:rsidRDefault="003042F0" w:rsidP="004816FE">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令和5年3月5日富山県薬剤師会主催の研修会を受講予定の場合は、</w:t>
      </w:r>
    </w:p>
    <w:p w14:paraId="74275632" w14:textId="4290ACDA" w:rsidR="003042F0" w:rsidRDefault="003042F0" w:rsidP="004816FE">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上記を確認、記入・押印後、3月3日(金)までに、</w:t>
      </w:r>
      <w:r w:rsidRPr="003042F0">
        <w:rPr>
          <w:rFonts w:ascii="ＭＳゴシック" w:eastAsia="ＭＳゴシック" w:cs="ＭＳゴシック" w:hint="eastAsia"/>
          <w:b/>
          <w:bCs/>
          <w:kern w:val="0"/>
          <w:sz w:val="24"/>
          <w:szCs w:val="24"/>
        </w:rPr>
        <w:t>FAX(076</w:t>
      </w:r>
      <w:r>
        <w:rPr>
          <w:rFonts w:ascii="ＭＳゴシック" w:eastAsia="ＭＳゴシック" w:cs="ＭＳゴシック" w:hint="eastAsia"/>
          <w:b/>
          <w:bCs/>
          <w:kern w:val="0"/>
          <w:sz w:val="24"/>
          <w:szCs w:val="24"/>
        </w:rPr>
        <w:t>-</w:t>
      </w:r>
      <w:r w:rsidRPr="003042F0">
        <w:rPr>
          <w:rFonts w:ascii="ＭＳゴシック" w:eastAsia="ＭＳゴシック" w:cs="ＭＳゴシック" w:hint="eastAsia"/>
          <w:b/>
          <w:bCs/>
          <w:kern w:val="0"/>
          <w:sz w:val="24"/>
          <w:szCs w:val="24"/>
        </w:rPr>
        <w:t>420-5451)</w:t>
      </w:r>
      <w:r>
        <w:rPr>
          <w:rFonts w:ascii="ＭＳゴシック" w:eastAsia="ＭＳゴシック" w:cs="ＭＳゴシック" w:hint="eastAsia"/>
          <w:kern w:val="0"/>
          <w:sz w:val="24"/>
          <w:szCs w:val="24"/>
        </w:rPr>
        <w:t>で</w:t>
      </w:r>
    </w:p>
    <w:p w14:paraId="5EABFB80" w14:textId="0F0CC173" w:rsidR="003042F0" w:rsidRPr="001A6C43" w:rsidRDefault="003042F0" w:rsidP="004816FE">
      <w:pPr>
        <w:spacing w:line="340" w:lineRule="exact"/>
        <w:jc w:val="left"/>
        <w:rPr>
          <w:rFonts w:ascii="ＭＳゴシック" w:eastAsia="ＭＳゴシック" w:cs="ＭＳゴシック" w:hint="eastAsia"/>
          <w:kern w:val="0"/>
          <w:sz w:val="24"/>
          <w:szCs w:val="24"/>
        </w:rPr>
      </w:pPr>
      <w:r>
        <w:rPr>
          <w:rFonts w:ascii="ＭＳゴシック" w:eastAsia="ＭＳゴシック" w:cs="ＭＳゴシック" w:hint="eastAsia"/>
          <w:kern w:val="0"/>
          <w:sz w:val="24"/>
          <w:szCs w:val="24"/>
        </w:rPr>
        <w:t>提出ください。本用紙を提出されない場合は、研修会を受講できません。</w:t>
      </w:r>
    </w:p>
    <w:sectPr w:rsidR="003042F0" w:rsidRPr="001A6C43" w:rsidSect="00BE6A44">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A5EC" w14:textId="77777777" w:rsidR="00CF6561" w:rsidRDefault="00CF6561" w:rsidP="00FF12FF">
      <w:r>
        <w:separator/>
      </w:r>
    </w:p>
  </w:endnote>
  <w:endnote w:type="continuationSeparator" w:id="0">
    <w:p w14:paraId="76512502" w14:textId="77777777" w:rsidR="00CF6561" w:rsidRDefault="00CF6561"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9E0A" w14:textId="2F8C345A"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331" w14:textId="77777777" w:rsidR="00FF12FF" w:rsidRDefault="00FF12FF">
    <w:pPr>
      <w:pStyle w:val="a5"/>
      <w:jc w:val="center"/>
    </w:pPr>
  </w:p>
  <w:p w14:paraId="37DDE707" w14:textId="77777777" w:rsidR="00FF12FF" w:rsidRDefault="00BE6A44" w:rsidP="00A63660">
    <w:pPr>
      <w:pStyle w:val="a5"/>
      <w:jc w:val="center"/>
    </w:pP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F70" w14:textId="004699F0" w:rsidR="00A63660" w:rsidRDefault="00A63660" w:rsidP="00A636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4B04" w14:textId="77777777" w:rsidR="00CF6561" w:rsidRDefault="00CF6561" w:rsidP="00FF12FF">
      <w:r>
        <w:separator/>
      </w:r>
    </w:p>
  </w:footnote>
  <w:footnote w:type="continuationSeparator" w:id="0">
    <w:p w14:paraId="02CBD1B2" w14:textId="77777777" w:rsidR="00CF6561" w:rsidRDefault="00CF6561"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8"/>
    <w:rsid w:val="00002562"/>
    <w:rsid w:val="00037B0D"/>
    <w:rsid w:val="00067958"/>
    <w:rsid w:val="00072D6E"/>
    <w:rsid w:val="000B2B03"/>
    <w:rsid w:val="001424FE"/>
    <w:rsid w:val="00160E4E"/>
    <w:rsid w:val="00183AF8"/>
    <w:rsid w:val="00192C4F"/>
    <w:rsid w:val="001A1E2C"/>
    <w:rsid w:val="001A6C43"/>
    <w:rsid w:val="001B2636"/>
    <w:rsid w:val="001E2C1E"/>
    <w:rsid w:val="00220C40"/>
    <w:rsid w:val="002374AA"/>
    <w:rsid w:val="00252051"/>
    <w:rsid w:val="002558CC"/>
    <w:rsid w:val="00255A1C"/>
    <w:rsid w:val="00263E53"/>
    <w:rsid w:val="002646F6"/>
    <w:rsid w:val="00275D9E"/>
    <w:rsid w:val="002925EF"/>
    <w:rsid w:val="002957C5"/>
    <w:rsid w:val="00296BD5"/>
    <w:rsid w:val="002B094B"/>
    <w:rsid w:val="002C42BC"/>
    <w:rsid w:val="002D1894"/>
    <w:rsid w:val="002D7893"/>
    <w:rsid w:val="003042F0"/>
    <w:rsid w:val="0030584D"/>
    <w:rsid w:val="00307B1D"/>
    <w:rsid w:val="00342019"/>
    <w:rsid w:val="003471E1"/>
    <w:rsid w:val="00355F9B"/>
    <w:rsid w:val="00383AB2"/>
    <w:rsid w:val="00390256"/>
    <w:rsid w:val="00390F26"/>
    <w:rsid w:val="003B2EC5"/>
    <w:rsid w:val="003C3D25"/>
    <w:rsid w:val="003E3139"/>
    <w:rsid w:val="003F4457"/>
    <w:rsid w:val="0040324E"/>
    <w:rsid w:val="00413E27"/>
    <w:rsid w:val="00470200"/>
    <w:rsid w:val="004816FE"/>
    <w:rsid w:val="004B5B48"/>
    <w:rsid w:val="004B6408"/>
    <w:rsid w:val="004E298D"/>
    <w:rsid w:val="00505C17"/>
    <w:rsid w:val="005327C1"/>
    <w:rsid w:val="00575BEA"/>
    <w:rsid w:val="0058073F"/>
    <w:rsid w:val="00583A11"/>
    <w:rsid w:val="00595E82"/>
    <w:rsid w:val="005A1664"/>
    <w:rsid w:val="005A24D6"/>
    <w:rsid w:val="005A55E4"/>
    <w:rsid w:val="005B1341"/>
    <w:rsid w:val="005E45F7"/>
    <w:rsid w:val="006062D7"/>
    <w:rsid w:val="00610F96"/>
    <w:rsid w:val="00626D7B"/>
    <w:rsid w:val="00640458"/>
    <w:rsid w:val="00670542"/>
    <w:rsid w:val="006870EA"/>
    <w:rsid w:val="00691EF7"/>
    <w:rsid w:val="006D1D3B"/>
    <w:rsid w:val="006D24B8"/>
    <w:rsid w:val="006D5E7D"/>
    <w:rsid w:val="006D7F09"/>
    <w:rsid w:val="006F1ECD"/>
    <w:rsid w:val="006F53D8"/>
    <w:rsid w:val="007258BA"/>
    <w:rsid w:val="00752EE6"/>
    <w:rsid w:val="00753803"/>
    <w:rsid w:val="00766175"/>
    <w:rsid w:val="007A3E31"/>
    <w:rsid w:val="007F414A"/>
    <w:rsid w:val="00810532"/>
    <w:rsid w:val="008246AC"/>
    <w:rsid w:val="00856B4D"/>
    <w:rsid w:val="00863D24"/>
    <w:rsid w:val="00867425"/>
    <w:rsid w:val="008779A0"/>
    <w:rsid w:val="008A7105"/>
    <w:rsid w:val="008C5A52"/>
    <w:rsid w:val="008D59D5"/>
    <w:rsid w:val="008E4406"/>
    <w:rsid w:val="009025D9"/>
    <w:rsid w:val="00907085"/>
    <w:rsid w:val="0091185F"/>
    <w:rsid w:val="00911B0A"/>
    <w:rsid w:val="00921C3F"/>
    <w:rsid w:val="00967B69"/>
    <w:rsid w:val="00970B59"/>
    <w:rsid w:val="00983993"/>
    <w:rsid w:val="009A1290"/>
    <w:rsid w:val="009A5034"/>
    <w:rsid w:val="009D154C"/>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D3D61"/>
    <w:rsid w:val="00AE5810"/>
    <w:rsid w:val="00B23D62"/>
    <w:rsid w:val="00B30427"/>
    <w:rsid w:val="00B47CB9"/>
    <w:rsid w:val="00B62328"/>
    <w:rsid w:val="00B6762D"/>
    <w:rsid w:val="00B77333"/>
    <w:rsid w:val="00B80967"/>
    <w:rsid w:val="00B93170"/>
    <w:rsid w:val="00BA1E5E"/>
    <w:rsid w:val="00BC1AAA"/>
    <w:rsid w:val="00BE6A44"/>
    <w:rsid w:val="00BF072F"/>
    <w:rsid w:val="00BF380D"/>
    <w:rsid w:val="00C04FFF"/>
    <w:rsid w:val="00C13B2B"/>
    <w:rsid w:val="00C47FF8"/>
    <w:rsid w:val="00C51AD8"/>
    <w:rsid w:val="00C82DEC"/>
    <w:rsid w:val="00CA053B"/>
    <w:rsid w:val="00CC6477"/>
    <w:rsid w:val="00CF6520"/>
    <w:rsid w:val="00CF6561"/>
    <w:rsid w:val="00CF6D0E"/>
    <w:rsid w:val="00D461FC"/>
    <w:rsid w:val="00D534B6"/>
    <w:rsid w:val="00D63255"/>
    <w:rsid w:val="00D674E1"/>
    <w:rsid w:val="00D7753E"/>
    <w:rsid w:val="00D90D98"/>
    <w:rsid w:val="00DD6928"/>
    <w:rsid w:val="00E032D5"/>
    <w:rsid w:val="00E10E53"/>
    <w:rsid w:val="00EB1442"/>
    <w:rsid w:val="00EB3C73"/>
    <w:rsid w:val="00ED2ABC"/>
    <w:rsid w:val="00F12B2F"/>
    <w:rsid w:val="00F3716E"/>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9F33-AB34-480A-AB65-973B590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2023-01-05T02:22:00Z</cp:lastPrinted>
  <dcterms:created xsi:type="dcterms:W3CDTF">2023-01-05T02:22:00Z</dcterms:created>
  <dcterms:modified xsi:type="dcterms:W3CDTF">2023-01-05T02:22:00Z</dcterms:modified>
</cp:coreProperties>
</file>