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2B46" w14:textId="5240CEC9" w:rsidR="006277E6" w:rsidRDefault="009716D8">
      <w:pPr>
        <w:spacing w:line="0" w:lineRule="atLeast"/>
        <w:jc w:val="center"/>
        <w:rPr>
          <w:b/>
          <w:bCs/>
          <w:sz w:val="40"/>
          <w:u w:val="single"/>
        </w:rPr>
      </w:pPr>
      <w:r>
        <w:rPr>
          <w:rFonts w:hint="eastAsia"/>
          <w:b/>
          <w:bCs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E963" wp14:editId="244FD136">
                <wp:simplePos x="0" y="0"/>
                <wp:positionH relativeFrom="column">
                  <wp:posOffset>4234815</wp:posOffset>
                </wp:positionH>
                <wp:positionV relativeFrom="paragraph">
                  <wp:posOffset>-567055</wp:posOffset>
                </wp:positionV>
                <wp:extent cx="1600200" cy="323850"/>
                <wp:effectExtent l="0" t="0" r="19050" b="19050"/>
                <wp:wrapNone/>
                <wp:docPr id="215490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BD64CE" w14:textId="4C18074D" w:rsidR="009716D8" w:rsidRPr="009716D8" w:rsidRDefault="009716D8" w:rsidP="009716D8">
                            <w:pPr>
                              <w:ind w:firstLineChars="100" w:firstLine="280"/>
                              <w:rPr>
                                <w:color w:val="FF0000"/>
                              </w:rPr>
                            </w:pPr>
                            <w:r w:rsidRPr="009716D8">
                              <w:rPr>
                                <w:rFonts w:hint="eastAsia"/>
                                <w:color w:val="FF0000"/>
                              </w:rPr>
                              <w:t xml:space="preserve">参考・修正版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E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5pt;margin-top:-44.65pt;width:1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" fillcolor="white [3201]" strokecolor="red" strokeweight=".5pt">
                <v:textbox>
                  <w:txbxContent>
                    <w:p w14:paraId="2DBD64CE" w14:textId="4C18074D" w:rsidR="009716D8" w:rsidRPr="009716D8" w:rsidRDefault="009716D8" w:rsidP="009716D8">
                      <w:pPr>
                        <w:ind w:firstLineChars="100" w:firstLine="280"/>
                        <w:rPr>
                          <w:color w:val="FF0000"/>
                        </w:rPr>
                      </w:pPr>
                      <w:r w:rsidRPr="009716D8">
                        <w:rPr>
                          <w:rFonts w:hint="eastAsia"/>
                          <w:color w:val="FF0000"/>
                        </w:rPr>
                        <w:t xml:space="preserve">参考・修正版　</w:t>
                      </w:r>
                    </w:p>
                  </w:txbxContent>
                </v:textbox>
              </v:shape>
            </w:pict>
          </mc:Fallback>
        </mc:AlternateContent>
      </w:r>
      <w:r w:rsidR="006277E6">
        <w:rPr>
          <w:rFonts w:hint="eastAsia"/>
          <w:b/>
          <w:bCs/>
          <w:sz w:val="40"/>
          <w:u w:val="single"/>
        </w:rPr>
        <w:t>安心して薬局サービスを受けていただくために</w:t>
      </w:r>
    </w:p>
    <w:p w14:paraId="75A1DD77" w14:textId="77777777" w:rsidR="0076381F" w:rsidRDefault="006277E6" w:rsidP="000F361C">
      <w:pPr>
        <w:spacing w:afterLines="50" w:after="120"/>
        <w:ind w:firstLineChars="100" w:firstLine="361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（お知らせ）</w:t>
      </w:r>
    </w:p>
    <w:p w14:paraId="5DBA118B" w14:textId="77777777" w:rsidR="006277E6" w:rsidRDefault="006277E6">
      <w:pPr>
        <w:ind w:firstLineChars="100" w:firstLine="280"/>
      </w:pPr>
      <w:r>
        <w:rPr>
          <w:rFonts w:hint="eastAsia"/>
        </w:rPr>
        <w:t>当薬局では、良質かつ適切な薬局サービスを提供するために、当薬局の個人情報保護の取扱いに関する基本方針にもとづいて、常に皆様の個人情報を適切に取り扱っています。また、当薬局における個人情報の利用目的は、次に掲げる事項です。</w:t>
      </w:r>
    </w:p>
    <w:p w14:paraId="463FF051" w14:textId="77777777" w:rsidR="006277E6" w:rsidRDefault="006277E6">
      <w:pPr>
        <w:ind w:firstLineChars="100" w:firstLine="280"/>
      </w:pPr>
      <w:r>
        <w:rPr>
          <w:rFonts w:hint="eastAsia"/>
        </w:rPr>
        <w:t>個人情報の取扱いについて、ご不明な点や疑問などがございましたら、お気軽にお問い合わせください。</w:t>
      </w:r>
    </w:p>
    <w:p w14:paraId="1DF31FB5" w14:textId="77777777" w:rsidR="006277E6" w:rsidRPr="006C2BF1" w:rsidRDefault="006277E6">
      <w:pPr>
        <w:spacing w:line="0" w:lineRule="atLeast"/>
        <w:ind w:firstLineChars="100" w:firstLine="80"/>
        <w:rPr>
          <w:sz w:val="8"/>
        </w:rPr>
      </w:pPr>
    </w:p>
    <w:p w14:paraId="131412C9" w14:textId="77777777" w:rsidR="006277E6" w:rsidRDefault="006277E6" w:rsidP="0027032F">
      <w:pPr>
        <w:spacing w:beforeLines="50" w:before="120"/>
        <w:ind w:firstLineChars="109" w:firstLine="305"/>
      </w:pPr>
      <w:r>
        <w:rPr>
          <w:rFonts w:hint="eastAsia"/>
        </w:rPr>
        <w:t>《皆様の個人情報の利用目的》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6277E6" w14:paraId="11F721D3" w14:textId="77777777">
        <w:trPr>
          <w:trHeight w:val="109"/>
        </w:trPr>
        <w:tc>
          <w:tcPr>
            <w:tcW w:w="907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4216D0F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当薬局における調剤サービスの提供</w:t>
            </w:r>
          </w:p>
          <w:p w14:paraId="1161893B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left" w:pos="609"/>
              </w:tabs>
              <w:ind w:leftChars="68" w:left="641" w:rightChars="69" w:right="193" w:hangingChars="161" w:hanging="451"/>
            </w:pPr>
            <w:r>
              <w:rPr>
                <w:rFonts w:hint="eastAsia"/>
              </w:rPr>
              <w:t>医薬品を安全に使用していただくために必要な事項の把握（副作用歴、既往歴、アレルギー、体質、併用薬、ご住所や緊急時の連絡先など）</w:t>
            </w:r>
          </w:p>
          <w:p w14:paraId="65DA596C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病院、診療所、薬局、訪問看護ステーション、介護サービス事業者などとの必要な連携</w:t>
            </w:r>
          </w:p>
          <w:p w14:paraId="04A57EE5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病院、診療所などからの照会への回答</w:t>
            </w:r>
          </w:p>
          <w:p w14:paraId="5C01D7EE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家族などへの薬に関する説明</w:t>
            </w:r>
          </w:p>
          <w:p w14:paraId="4DC59CE7" w14:textId="77777777" w:rsidR="006277E6" w:rsidRDefault="009D17D3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医療保険・介護保険等の</w:t>
            </w:r>
            <w:r w:rsidR="0079579E">
              <w:rPr>
                <w:rFonts w:hint="eastAsia"/>
              </w:rPr>
              <w:t>請求</w:t>
            </w:r>
            <w:r w:rsidR="006277E6">
              <w:rPr>
                <w:rFonts w:hint="eastAsia"/>
              </w:rPr>
              <w:t>事務（審査支払機関への調剤報酬明細書</w:t>
            </w:r>
            <w:r w:rsidR="003D6759">
              <w:rPr>
                <w:rFonts w:hint="eastAsia"/>
              </w:rPr>
              <w:t>（</w:t>
            </w:r>
            <w:r w:rsidR="00E81360">
              <w:rPr>
                <w:rFonts w:hint="eastAsia"/>
              </w:rPr>
              <w:t>レセプト</w:t>
            </w:r>
            <w:r w:rsidR="003D6759">
              <w:rPr>
                <w:rFonts w:hint="eastAsia"/>
              </w:rPr>
              <w:t>）</w:t>
            </w:r>
            <w:r w:rsidR="006277E6">
              <w:rPr>
                <w:rFonts w:hint="eastAsia"/>
              </w:rPr>
              <w:t>の提出、</w:t>
            </w:r>
            <w:r w:rsidR="00E81360">
              <w:rPr>
                <w:rFonts w:hint="eastAsia"/>
              </w:rPr>
              <w:t>審査支払機関又は保険者への</w:t>
            </w:r>
            <w:r w:rsidR="004F149A">
              <w:rPr>
                <w:rFonts w:hint="eastAsia"/>
              </w:rPr>
              <w:t>照会</w:t>
            </w:r>
            <w:r w:rsidR="00E81360">
              <w:rPr>
                <w:rFonts w:hint="eastAsia"/>
              </w:rPr>
              <w:t>、</w:t>
            </w:r>
            <w:r w:rsidR="006277E6">
              <w:rPr>
                <w:rFonts w:hint="eastAsia"/>
              </w:rPr>
              <w:t>審査支払機関または保険者からの照会への回答など）</w:t>
            </w:r>
          </w:p>
          <w:p w14:paraId="312122C9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薬剤師賠償責任保険などに係る保険会社への相談または届出など</w:t>
            </w:r>
          </w:p>
          <w:p w14:paraId="5F403CD4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調剤サービスや業務の維持・改善のための基礎資料</w:t>
            </w:r>
          </w:p>
          <w:p w14:paraId="3E6A799E" w14:textId="1CF00411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当薬局内で行う</w:t>
            </w:r>
            <w:r w:rsidR="009716D8" w:rsidRPr="009716D8">
              <w:rPr>
                <w:rFonts w:hint="eastAsia"/>
                <w:color w:val="FF0000"/>
                <w:u w:val="single"/>
              </w:rPr>
              <w:t>観察</w:t>
            </w:r>
            <w:r w:rsidRPr="009716D8">
              <w:rPr>
                <w:rFonts w:hint="eastAsia"/>
                <w:color w:val="FF0000"/>
                <w:u w:val="single"/>
              </w:rPr>
              <w:t>研究</w:t>
            </w:r>
            <w:r w:rsidR="009716D8" w:rsidRPr="009716D8">
              <w:rPr>
                <w:rFonts w:hint="eastAsia"/>
                <w:color w:val="FF0000"/>
                <w:u w:val="single"/>
              </w:rPr>
              <w:t>や症例報告</w:t>
            </w:r>
          </w:p>
          <w:p w14:paraId="15C86BC2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当薬局内で行う薬学生の薬局実務実習</w:t>
            </w:r>
          </w:p>
          <w:p w14:paraId="44DA9E49" w14:textId="77777777" w:rsidR="006277E6" w:rsidRDefault="006277E6">
            <w:pPr>
              <w:numPr>
                <w:ilvl w:val="0"/>
                <w:numId w:val="1"/>
              </w:numPr>
              <w:tabs>
                <w:tab w:val="clear" w:pos="360"/>
                <w:tab w:val="num" w:pos="609"/>
              </w:tabs>
              <w:ind w:leftChars="69" w:left="644" w:rightChars="69" w:right="193" w:hangingChars="161" w:hanging="451"/>
            </w:pPr>
            <w:r>
              <w:rPr>
                <w:rFonts w:hint="eastAsia"/>
              </w:rPr>
              <w:t>外部監査機関への情報提供</w:t>
            </w:r>
          </w:p>
        </w:tc>
      </w:tr>
    </w:tbl>
    <w:p w14:paraId="50D9642F" w14:textId="77777777" w:rsidR="006277E6" w:rsidRDefault="006277E6" w:rsidP="0027032F">
      <w:pPr>
        <w:spacing w:beforeLines="50" w:before="120"/>
        <w:ind w:firstLineChars="854" w:firstLine="3822"/>
        <w:jc w:val="left"/>
        <w:rPr>
          <w:b/>
          <w:bCs/>
          <w:sz w:val="16"/>
        </w:rPr>
      </w:pPr>
      <w:r w:rsidRPr="0027032F">
        <w:rPr>
          <w:rFonts w:hint="eastAsia"/>
          <w:b/>
          <w:bCs/>
          <w:spacing w:val="23"/>
          <w:kern w:val="0"/>
          <w:sz w:val="40"/>
          <w:fitText w:val="2639" w:id="-1240786944"/>
        </w:rPr>
        <w:t>○○○○薬</w:t>
      </w:r>
      <w:r w:rsidRPr="0027032F">
        <w:rPr>
          <w:rFonts w:hint="eastAsia"/>
          <w:b/>
          <w:bCs/>
          <w:kern w:val="0"/>
          <w:sz w:val="40"/>
          <w:fitText w:val="2639" w:id="-1240786944"/>
        </w:rPr>
        <w:t>局</w:t>
      </w:r>
      <w:r>
        <w:rPr>
          <w:rFonts w:hint="eastAsia"/>
          <w:b/>
          <w:bCs/>
          <w:kern w:val="0"/>
          <w:sz w:val="40"/>
        </w:rPr>
        <w:t xml:space="preserve">　　　　</w:t>
      </w:r>
    </w:p>
    <w:p w14:paraId="3EE53252" w14:textId="77777777" w:rsidR="006277E6" w:rsidRDefault="006277E6">
      <w:pPr>
        <w:wordWrap w:val="0"/>
        <w:ind w:firstLineChars="100" w:firstLine="1048"/>
        <w:jc w:val="right"/>
      </w:pPr>
      <w:r w:rsidRPr="00502DA1">
        <w:rPr>
          <w:rFonts w:hint="eastAsia"/>
          <w:spacing w:val="384"/>
          <w:kern w:val="0"/>
          <w:fitText w:val="2376" w:id="-1823755007"/>
        </w:rPr>
        <w:t>開設</w:t>
      </w:r>
      <w:r w:rsidRPr="00502DA1">
        <w:rPr>
          <w:rFonts w:hint="eastAsia"/>
          <w:kern w:val="0"/>
          <w:fitText w:val="2376" w:id="-1823755007"/>
        </w:rPr>
        <w:t>者</w:t>
      </w:r>
      <w:r>
        <w:rPr>
          <w:rFonts w:hint="eastAsia"/>
        </w:rPr>
        <w:t>：</w:t>
      </w:r>
      <w:r>
        <w:rPr>
          <w:rFonts w:hint="eastAsia"/>
          <w:spacing w:val="33"/>
          <w:kern w:val="0"/>
          <w:fitText w:val="1320" w:id="-1823624702"/>
        </w:rPr>
        <w:t>○○○</w:t>
      </w:r>
      <w:r>
        <w:rPr>
          <w:rFonts w:hint="eastAsia"/>
          <w:spacing w:val="1"/>
          <w:kern w:val="0"/>
          <w:fitText w:val="1320" w:id="-1823624702"/>
        </w:rPr>
        <w:t>○</w:t>
      </w:r>
    </w:p>
    <w:p w14:paraId="79C8460F" w14:textId="77777777" w:rsidR="006277E6" w:rsidRDefault="006277E6">
      <w:pPr>
        <w:ind w:firstLineChars="100" w:firstLine="265"/>
        <w:jc w:val="right"/>
      </w:pPr>
      <w:r w:rsidRPr="00502DA1">
        <w:rPr>
          <w:rFonts w:hint="eastAsia"/>
          <w:spacing w:val="1"/>
          <w:w w:val="94"/>
          <w:kern w:val="0"/>
          <w:fitText w:val="2376" w:id="-1823755008"/>
        </w:rPr>
        <w:t>個人情報取扱責任</w:t>
      </w:r>
      <w:r w:rsidRPr="00502DA1">
        <w:rPr>
          <w:rFonts w:hint="eastAsia"/>
          <w:spacing w:val="-1"/>
          <w:w w:val="94"/>
          <w:kern w:val="0"/>
          <w:fitText w:val="2376" w:id="-1823755008"/>
        </w:rPr>
        <w:t>者</w:t>
      </w:r>
      <w:r>
        <w:rPr>
          <w:rFonts w:hint="eastAsia"/>
        </w:rPr>
        <w:t>：</w:t>
      </w:r>
      <w:r w:rsidRPr="006C2BF1">
        <w:rPr>
          <w:rFonts w:hint="eastAsia"/>
          <w:spacing w:val="33"/>
          <w:kern w:val="0"/>
          <w:fitText w:val="1320" w:id="-1823624701"/>
        </w:rPr>
        <w:t>○○○</w:t>
      </w:r>
      <w:r w:rsidRPr="006C2BF1">
        <w:rPr>
          <w:rFonts w:hint="eastAsia"/>
          <w:spacing w:val="1"/>
          <w:kern w:val="0"/>
          <w:fitText w:val="1320" w:id="-1823624701"/>
        </w:rPr>
        <w:t>○</w:t>
      </w:r>
    </w:p>
    <w:p w14:paraId="1334983A" w14:textId="77777777" w:rsidR="0027032F" w:rsidRDefault="006277E6" w:rsidP="0027032F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（お問い合わせ先）　</w:t>
      </w:r>
    </w:p>
    <w:p w14:paraId="63C09666" w14:textId="77777777" w:rsidR="006277E6" w:rsidRDefault="006277E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‐</w:t>
      </w:r>
      <w:proofErr w:type="spellStart"/>
      <w:r>
        <w:rPr>
          <w:rFonts w:hint="eastAsia"/>
          <w:sz w:val="24"/>
        </w:rPr>
        <w:t>xxxx</w:t>
      </w:r>
      <w:proofErr w:type="spellEnd"/>
      <w:r>
        <w:rPr>
          <w:rFonts w:hint="eastAsia"/>
          <w:sz w:val="24"/>
        </w:rPr>
        <w:t xml:space="preserve">　東京都</w:t>
      </w:r>
      <w:r w:rsidR="0024427A">
        <w:rPr>
          <w:rFonts w:hint="eastAsia"/>
          <w:sz w:val="24"/>
        </w:rPr>
        <w:t>○○</w:t>
      </w:r>
      <w:r>
        <w:rPr>
          <w:rFonts w:hint="eastAsia"/>
          <w:sz w:val="24"/>
        </w:rPr>
        <w:t>区○○丁目○○番地○○号</w:t>
      </w:r>
    </w:p>
    <w:p w14:paraId="6E56C322" w14:textId="77777777" w:rsidR="006277E6" w:rsidRDefault="006277E6">
      <w:pPr>
        <w:spacing w:line="0" w:lineRule="atLeast"/>
        <w:ind w:firstLineChars="100" w:firstLine="360"/>
        <w:jc w:val="right"/>
        <w:rPr>
          <w:sz w:val="24"/>
        </w:rPr>
      </w:pPr>
      <w:r>
        <w:rPr>
          <w:rFonts w:hint="eastAsia"/>
          <w:spacing w:val="60"/>
          <w:kern w:val="0"/>
          <w:sz w:val="24"/>
          <w:fitText w:val="1320" w:id="-1823754750"/>
        </w:rPr>
        <w:t>電話番</w:t>
      </w:r>
      <w:r>
        <w:rPr>
          <w:rFonts w:hint="eastAsia"/>
          <w:kern w:val="0"/>
          <w:sz w:val="24"/>
          <w:fitText w:val="1320" w:id="-1823754750"/>
        </w:rPr>
        <w:t>号</w:t>
      </w:r>
      <w:r>
        <w:rPr>
          <w:rFonts w:hint="eastAsia"/>
          <w:sz w:val="24"/>
        </w:rPr>
        <w:t xml:space="preserve">　</w:t>
      </w:r>
      <w:r w:rsidRPr="009716D8">
        <w:rPr>
          <w:rFonts w:hint="eastAsia"/>
          <w:spacing w:val="2"/>
          <w:w w:val="91"/>
          <w:kern w:val="0"/>
          <w:sz w:val="24"/>
          <w:fitText w:val="2640" w:id="-1823297023"/>
        </w:rPr>
        <w:t>○○－○○○○－○○○</w:t>
      </w:r>
      <w:r w:rsidRPr="009716D8">
        <w:rPr>
          <w:rFonts w:hint="eastAsia"/>
          <w:spacing w:val="-7"/>
          <w:w w:val="91"/>
          <w:kern w:val="0"/>
          <w:sz w:val="24"/>
          <w:fitText w:val="2640" w:id="-1823297023"/>
        </w:rPr>
        <w:t>○</w:t>
      </w:r>
    </w:p>
    <w:p w14:paraId="1188E7C4" w14:textId="77777777" w:rsidR="006277E6" w:rsidRDefault="006277E6">
      <w:pPr>
        <w:spacing w:line="0" w:lineRule="atLeast"/>
        <w:ind w:firstLineChars="100" w:firstLine="218"/>
        <w:jc w:val="right"/>
        <w:rPr>
          <w:sz w:val="24"/>
        </w:rPr>
      </w:pPr>
      <w:r>
        <w:rPr>
          <w:rFonts w:hint="eastAsia"/>
          <w:w w:val="91"/>
          <w:kern w:val="0"/>
          <w:sz w:val="24"/>
          <w:fitText w:val="1320" w:id="-1823754751"/>
        </w:rPr>
        <w:t>ファクシミ</w:t>
      </w:r>
      <w:r>
        <w:rPr>
          <w:rFonts w:hint="eastAsia"/>
          <w:spacing w:val="7"/>
          <w:w w:val="91"/>
          <w:kern w:val="0"/>
          <w:sz w:val="24"/>
          <w:fitText w:val="1320" w:id="-1823754751"/>
        </w:rPr>
        <w:t>リ</w:t>
      </w:r>
      <w:r>
        <w:rPr>
          <w:rFonts w:hint="eastAsia"/>
          <w:sz w:val="24"/>
        </w:rPr>
        <w:t xml:space="preserve">　</w:t>
      </w:r>
      <w:r w:rsidRPr="009716D8">
        <w:rPr>
          <w:rFonts w:hint="eastAsia"/>
          <w:spacing w:val="2"/>
          <w:w w:val="91"/>
          <w:kern w:val="0"/>
          <w:sz w:val="24"/>
          <w:fitText w:val="2640" w:id="-1823297024"/>
        </w:rPr>
        <w:t>○○－○○○○－○○○</w:t>
      </w:r>
      <w:r w:rsidRPr="009716D8">
        <w:rPr>
          <w:rFonts w:hint="eastAsia"/>
          <w:spacing w:val="-7"/>
          <w:w w:val="91"/>
          <w:kern w:val="0"/>
          <w:sz w:val="24"/>
          <w:fitText w:val="2640" w:id="-1823297024"/>
        </w:rPr>
        <w:t>○</w:t>
      </w:r>
    </w:p>
    <w:p w14:paraId="4C2FF9C8" w14:textId="77777777" w:rsidR="006277E6" w:rsidRDefault="006277E6">
      <w:pPr>
        <w:spacing w:line="0" w:lineRule="atLeast"/>
        <w:ind w:firstLineChars="100" w:firstLine="218"/>
        <w:jc w:val="right"/>
        <w:rPr>
          <w:kern w:val="0"/>
          <w:sz w:val="24"/>
        </w:rPr>
      </w:pPr>
      <w:r>
        <w:rPr>
          <w:rFonts w:hint="eastAsia"/>
          <w:w w:val="91"/>
          <w:kern w:val="0"/>
          <w:sz w:val="24"/>
          <w:fitText w:val="1320" w:id="-1823317760"/>
        </w:rPr>
        <w:t>ホームペー</w:t>
      </w:r>
      <w:r>
        <w:rPr>
          <w:rFonts w:hint="eastAsia"/>
          <w:spacing w:val="7"/>
          <w:w w:val="91"/>
          <w:kern w:val="0"/>
          <w:sz w:val="24"/>
          <w:fitText w:val="1320" w:id="-1823317760"/>
        </w:rPr>
        <w:t>ジ</w:t>
      </w:r>
      <w:r>
        <w:rPr>
          <w:rFonts w:hint="eastAsia"/>
          <w:sz w:val="24"/>
        </w:rPr>
        <w:t xml:space="preserve">　</w:t>
      </w:r>
      <w:r w:rsidRPr="00502DA1">
        <w:rPr>
          <w:rFonts w:hint="eastAsia"/>
          <w:w w:val="93"/>
          <w:kern w:val="0"/>
          <w:sz w:val="24"/>
          <w:fitText w:val="2640" w:id="-1229825024"/>
        </w:rPr>
        <w:t>http://www.</w:t>
      </w:r>
      <w:r w:rsidRPr="00502DA1">
        <w:rPr>
          <w:rFonts w:hint="eastAsia"/>
          <w:w w:val="93"/>
          <w:kern w:val="0"/>
          <w:sz w:val="24"/>
          <w:fitText w:val="2640" w:id="-1229825024"/>
        </w:rPr>
        <w:t>△△△△</w:t>
      </w:r>
      <w:r w:rsidRPr="00502DA1">
        <w:rPr>
          <w:rFonts w:hint="eastAsia"/>
          <w:w w:val="93"/>
          <w:kern w:val="0"/>
          <w:sz w:val="24"/>
          <w:fitText w:val="2640" w:id="-1229825024"/>
        </w:rPr>
        <w:t>.co.j</w:t>
      </w:r>
      <w:r w:rsidRPr="00502DA1">
        <w:rPr>
          <w:rFonts w:hint="eastAsia"/>
          <w:spacing w:val="11"/>
          <w:w w:val="93"/>
          <w:kern w:val="0"/>
          <w:sz w:val="24"/>
          <w:fitText w:val="2640" w:id="-1229825024"/>
        </w:rPr>
        <w:t>p</w:t>
      </w:r>
    </w:p>
    <w:p w14:paraId="678E549B" w14:textId="77777777" w:rsidR="006277E6" w:rsidRPr="0027032F" w:rsidRDefault="00502DA1" w:rsidP="00502DA1">
      <w:pPr>
        <w:spacing w:line="0" w:lineRule="atLeast"/>
        <w:ind w:firstLineChars="100" w:firstLine="240"/>
        <w:jc w:val="left"/>
        <w:rPr>
          <w:spacing w:val="40"/>
          <w:w w:val="88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="006277E6" w:rsidRPr="0024427A">
        <w:rPr>
          <w:rFonts w:hint="eastAsia"/>
          <w:spacing w:val="60"/>
          <w:kern w:val="0"/>
          <w:sz w:val="24"/>
          <w:fitText w:val="1320" w:id="-1823754496"/>
        </w:rPr>
        <w:t>Ｅメー</w:t>
      </w:r>
      <w:r w:rsidR="006277E6" w:rsidRPr="0024427A">
        <w:rPr>
          <w:rFonts w:hint="eastAsia"/>
          <w:kern w:val="0"/>
          <w:sz w:val="24"/>
          <w:fitText w:val="1320" w:id="-1823754496"/>
        </w:rPr>
        <w:t>ル</w:t>
      </w:r>
      <w:r w:rsidR="006277E6">
        <w:rPr>
          <w:rFonts w:hint="eastAsia"/>
          <w:sz w:val="24"/>
        </w:rPr>
        <w:t xml:space="preserve">　</w:t>
      </w:r>
      <w:r w:rsidR="006277E6" w:rsidRPr="00502DA1">
        <w:rPr>
          <w:rFonts w:hint="eastAsia"/>
          <w:spacing w:val="1"/>
          <w:w w:val="79"/>
          <w:kern w:val="0"/>
          <w:sz w:val="24"/>
          <w:fitText w:val="2369" w:id="-1240787456"/>
        </w:rPr>
        <w:t>△△△△△＠△△△△</w:t>
      </w:r>
      <w:r w:rsidR="006277E6" w:rsidRPr="00502DA1">
        <w:rPr>
          <w:rFonts w:hint="eastAsia"/>
          <w:spacing w:val="1"/>
          <w:w w:val="79"/>
          <w:kern w:val="0"/>
          <w:sz w:val="24"/>
          <w:fitText w:val="2369" w:id="-1240787456"/>
        </w:rPr>
        <w:t>.co.jp</w:t>
      </w:r>
    </w:p>
    <w:p w14:paraId="5A50AE2D" w14:textId="77777777" w:rsidR="0027032F" w:rsidRPr="0027032F" w:rsidRDefault="0027032F" w:rsidP="0027032F">
      <w:pPr>
        <w:spacing w:line="0" w:lineRule="atLeast"/>
        <w:ind w:firstLineChars="100" w:firstLine="240"/>
        <w:jc w:val="right"/>
        <w:rPr>
          <w:sz w:val="24"/>
        </w:rPr>
      </w:pPr>
    </w:p>
    <w:sectPr w:rsidR="0027032F" w:rsidRPr="0027032F" w:rsidSect="0027032F">
      <w:headerReference w:type="default" r:id="rId8"/>
      <w:footerReference w:type="default" r:id="rId9"/>
      <w:pgSz w:w="11906" w:h="16838" w:code="9"/>
      <w:pgMar w:top="1418" w:right="1701" w:bottom="1134" w:left="1701" w:header="567" w:footer="567" w:gutter="0"/>
      <w:pgNumType w:start="1"/>
      <w:cols w:space="720"/>
      <w:noEndnote/>
      <w:docGrid w:linePitch="4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8EAD" w14:textId="77777777" w:rsidR="009B6390" w:rsidRDefault="009B6390">
      <w:r>
        <w:separator/>
      </w:r>
    </w:p>
  </w:endnote>
  <w:endnote w:type="continuationSeparator" w:id="0">
    <w:p w14:paraId="7E80F9E9" w14:textId="77777777" w:rsidR="009B6390" w:rsidRDefault="009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9057" w14:textId="77777777" w:rsidR="00E72B14" w:rsidRDefault="00E72B14">
    <w:pPr>
      <w:autoSpaceDE w:val="0"/>
      <w:autoSpaceDN w:val="0"/>
      <w:jc w:val="right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D574" w14:textId="77777777" w:rsidR="009B6390" w:rsidRDefault="009B6390">
      <w:r>
        <w:separator/>
      </w:r>
    </w:p>
  </w:footnote>
  <w:footnote w:type="continuationSeparator" w:id="0">
    <w:p w14:paraId="0993FFF6" w14:textId="77777777" w:rsidR="009B6390" w:rsidRDefault="009B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0313" w14:textId="77777777" w:rsidR="0027032F" w:rsidRDefault="0027032F" w:rsidP="0027032F">
    <w:pPr>
      <w:pStyle w:val="a3"/>
      <w:wordWrap/>
      <w:autoSpaceDE/>
      <w:autoSpaceDN/>
      <w:adjustRightInd/>
      <w:spacing w:line="240" w:lineRule="auto"/>
      <w:rPr>
        <w:rFonts w:ascii="Century" w:eastAsia="ＭＳ ゴシック" w:hAnsi="Century"/>
        <w:kern w:val="2"/>
      </w:rPr>
    </w:pPr>
    <w:r>
      <w:rPr>
        <w:rFonts w:ascii="Century" w:eastAsia="ＭＳ ゴシック" w:hAnsi="Century" w:hint="eastAsia"/>
        <w:b/>
        <w:bCs/>
        <w:kern w:val="2"/>
      </w:rPr>
      <w:t>別紙１</w:t>
    </w:r>
    <w:r>
      <w:rPr>
        <w:rFonts w:ascii="Century" w:eastAsia="ＭＳ ゴシック" w:hAnsi="Century" w:hint="eastAsia"/>
        <w:kern w:val="2"/>
      </w:rPr>
      <w:t xml:space="preserve">　薬局における利用目的の掲示例</w:t>
    </w:r>
  </w:p>
  <w:p w14:paraId="6DA8DC19" w14:textId="77777777" w:rsidR="0027032F" w:rsidRPr="0027032F" w:rsidRDefault="002703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6B2"/>
    <w:multiLevelType w:val="hybridMultilevel"/>
    <w:tmpl w:val="C1C07F66"/>
    <w:lvl w:ilvl="0" w:tplc="A94441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7ADE5C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B378D"/>
    <w:multiLevelType w:val="hybridMultilevel"/>
    <w:tmpl w:val="1354BBF2"/>
    <w:lvl w:ilvl="0" w:tplc="ED427E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84EA8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8658543">
    <w:abstractNumId w:val="1"/>
  </w:num>
  <w:num w:numId="2" w16cid:durableId="75563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Formatting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7A"/>
    <w:rsid w:val="00036FB1"/>
    <w:rsid w:val="000A4F40"/>
    <w:rsid w:val="000F361C"/>
    <w:rsid w:val="0011715A"/>
    <w:rsid w:val="00121502"/>
    <w:rsid w:val="00170F34"/>
    <w:rsid w:val="001E3912"/>
    <w:rsid w:val="001F2385"/>
    <w:rsid w:val="0024427A"/>
    <w:rsid w:val="0027032F"/>
    <w:rsid w:val="002B6117"/>
    <w:rsid w:val="002D4ADF"/>
    <w:rsid w:val="00321D46"/>
    <w:rsid w:val="00362853"/>
    <w:rsid w:val="003D6759"/>
    <w:rsid w:val="004F149A"/>
    <w:rsid w:val="00502DA1"/>
    <w:rsid w:val="005327C9"/>
    <w:rsid w:val="00574341"/>
    <w:rsid w:val="00593EF2"/>
    <w:rsid w:val="006277E6"/>
    <w:rsid w:val="00636B23"/>
    <w:rsid w:val="006C2BF1"/>
    <w:rsid w:val="0076381F"/>
    <w:rsid w:val="0079579E"/>
    <w:rsid w:val="007B0C22"/>
    <w:rsid w:val="009716D8"/>
    <w:rsid w:val="009B6390"/>
    <w:rsid w:val="009D17D3"/>
    <w:rsid w:val="00A83C4E"/>
    <w:rsid w:val="00BB4EF0"/>
    <w:rsid w:val="00BB7EEA"/>
    <w:rsid w:val="00BE3788"/>
    <w:rsid w:val="00C705C7"/>
    <w:rsid w:val="00D71703"/>
    <w:rsid w:val="00E72B14"/>
    <w:rsid w:val="00E81360"/>
    <w:rsid w:val="00EA058C"/>
    <w:rsid w:val="00EE338C"/>
    <w:rsid w:val="00EF1D17"/>
    <w:rsid w:val="00F246A9"/>
    <w:rsid w:val="00F6198D"/>
    <w:rsid w:val="00F871B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DCD572"/>
  <w15:chartTrackingRefBased/>
  <w15:docId w15:val="{755460F6-6299-4E27-8C82-D3245FC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semiHidden/>
    <w:pPr>
      <w:ind w:firstLineChars="100" w:firstLine="264"/>
    </w:pPr>
  </w:style>
  <w:style w:type="paragraph" w:styleId="2">
    <w:name w:val="Body Text Indent 2"/>
    <w:basedOn w:val="a"/>
    <w:semiHidden/>
    <w:pPr>
      <w:ind w:leftChars="100" w:left="264" w:firstLineChars="100" w:firstLine="264"/>
    </w:pPr>
    <w:rPr>
      <w:szCs w:val="19"/>
    </w:rPr>
  </w:style>
  <w:style w:type="paragraph" w:styleId="3">
    <w:name w:val="Body Text Indent 3"/>
    <w:basedOn w:val="a"/>
    <w:semiHidden/>
    <w:pPr>
      <w:ind w:left="420" w:firstLineChars="356" w:firstLine="997"/>
    </w:pPr>
    <w:rPr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2442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42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705C7"/>
    <w:rPr>
      <w:rFonts w:eastAsia="HG丸ｺﾞｼｯｸM-PRO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DE52-25A9-4F78-A652-A9940E29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（掲示例１）</vt:lpstr>
      <vt:lpstr>（掲示例１）</vt:lpstr>
    </vt:vector>
  </TitlesOfParts>
  <Company>日本薬剤師会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（掲示例１）</dc:title>
  <dc:subject/>
  <dc:creator>小松 紀子</dc:creator>
  <cp:keywords/>
  <dc:description/>
  <cp:lastModifiedBy>今村 理佐</cp:lastModifiedBy>
  <cp:revision>2</cp:revision>
  <cp:lastPrinted>2023-05-30T06:22:00Z</cp:lastPrinted>
  <dcterms:created xsi:type="dcterms:W3CDTF">2023-07-10T04:32:00Z</dcterms:created>
  <dcterms:modified xsi:type="dcterms:W3CDTF">2023-07-10T04:32:00Z</dcterms:modified>
</cp:coreProperties>
</file>