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600C" w14:textId="6861294D" w:rsidR="00BC2C84" w:rsidRPr="00E43D37" w:rsidRDefault="00095591" w:rsidP="00095591">
      <w:pPr>
        <w:adjustRightInd w:val="0"/>
        <w:snapToGrid w:val="0"/>
        <w:jc w:val="right"/>
        <w:rPr>
          <w:rFonts w:ascii="BIZ UDP明朝 Medium" w:eastAsia="BIZ UDP明朝 Medium" w:hAnsi="BIZ UDP明朝 Medium"/>
          <w:sz w:val="44"/>
          <w:szCs w:val="44"/>
        </w:rPr>
      </w:pPr>
      <w:r w:rsidRPr="00095591">
        <w:rPr>
          <w:rFonts w:ascii="BIZ UDP明朝 Medium" w:eastAsia="BIZ UDP明朝 Medium" w:hAnsi="BIZ UDP明朝 Medium"/>
          <w:color w:val="000000" w:themeColor="text1"/>
          <w:sz w:val="32"/>
          <w:szCs w:val="44"/>
        </w:rPr>
        <w:t>Ver.1.00</w:t>
      </w:r>
    </w:p>
    <w:p w14:paraId="30C72591"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06F0A3A5"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F3E6221"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4D302626" w14:textId="783B517A" w:rsidR="0014777A" w:rsidRPr="00E43D37" w:rsidRDefault="00DD72F4"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サイバー</w:t>
      </w:r>
      <w:r w:rsidR="0047690C" w:rsidRPr="00E43D37">
        <w:rPr>
          <w:rFonts w:ascii="BIZ UDP明朝 Medium" w:eastAsia="BIZ UDP明朝 Medium" w:hAnsi="BIZ UDP明朝 Medium" w:hint="eastAsia"/>
          <w:color w:val="000000" w:themeColor="text1"/>
          <w:sz w:val="44"/>
          <w:szCs w:val="44"/>
        </w:rPr>
        <w:t>インシデント発生時の</w:t>
      </w:r>
    </w:p>
    <w:p w14:paraId="48911B0B" w14:textId="1021B9F5" w:rsidR="00F21645" w:rsidRPr="00E43D37" w:rsidRDefault="00F21645"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事業継続計画（BCP</w:t>
      </w:r>
      <w:r w:rsidRPr="00E43D37">
        <w:rPr>
          <w:rFonts w:ascii="BIZ UDP明朝 Medium" w:eastAsia="BIZ UDP明朝 Medium" w:hAnsi="BIZ UDP明朝 Medium"/>
          <w:color w:val="000000" w:themeColor="text1"/>
          <w:sz w:val="44"/>
          <w:szCs w:val="44"/>
        </w:rPr>
        <w:t>）</w:t>
      </w:r>
    </w:p>
    <w:p w14:paraId="5F4E6CC6" w14:textId="1ADD1E42" w:rsidR="00DB64B2" w:rsidRPr="00095591" w:rsidRDefault="00DB64B2" w:rsidP="00095591">
      <w:pPr>
        <w:adjustRightInd w:val="0"/>
        <w:snapToGrid w:val="0"/>
        <w:jc w:val="center"/>
        <w:rPr>
          <w:rFonts w:ascii="BIZ UDP明朝 Medium" w:eastAsia="BIZ UDP明朝 Medium" w:hAnsi="BIZ UDP明朝 Medium"/>
          <w:color w:val="000000" w:themeColor="text1"/>
          <w:sz w:val="36"/>
          <w:szCs w:val="44"/>
        </w:rPr>
      </w:pPr>
    </w:p>
    <w:p w14:paraId="0941868A" w14:textId="77777777" w:rsidR="00E843DD" w:rsidRPr="00E43D37" w:rsidRDefault="00E843DD" w:rsidP="00E43D37">
      <w:pPr>
        <w:adjustRightInd w:val="0"/>
        <w:snapToGrid w:val="0"/>
        <w:rPr>
          <w:rFonts w:ascii="BIZ UDP明朝 Medium" w:eastAsia="BIZ UDP明朝 Medium" w:hAnsi="BIZ UDP明朝 Medium"/>
          <w:color w:val="000000" w:themeColor="text1"/>
          <w:sz w:val="44"/>
          <w:szCs w:val="44"/>
        </w:rPr>
      </w:pPr>
    </w:p>
    <w:p w14:paraId="0A805489" w14:textId="77777777" w:rsidR="00E843DD" w:rsidRPr="00E43D37" w:rsidRDefault="00E843DD" w:rsidP="00E43D37">
      <w:pPr>
        <w:adjustRightInd w:val="0"/>
        <w:snapToGrid w:val="0"/>
        <w:rPr>
          <w:rFonts w:ascii="BIZ UDP明朝 Medium" w:eastAsia="BIZ UDP明朝 Medium" w:hAnsi="BIZ UDP明朝 Medium"/>
          <w:color w:val="000000" w:themeColor="text1"/>
          <w:sz w:val="44"/>
          <w:szCs w:val="44"/>
        </w:rPr>
      </w:pPr>
    </w:p>
    <w:p w14:paraId="673D1D27"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0C5FD716"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10587CD"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D0DD290"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49E8C224" w14:textId="77777777" w:rsidR="00A55B5F" w:rsidRPr="00E43D37" w:rsidRDefault="00A55B5F" w:rsidP="00E43D37">
      <w:pPr>
        <w:adjustRightInd w:val="0"/>
        <w:snapToGrid w:val="0"/>
        <w:rPr>
          <w:rFonts w:ascii="BIZ UDP明朝 Medium" w:eastAsia="BIZ UDP明朝 Medium" w:hAnsi="BIZ UDP明朝 Medium"/>
          <w:color w:val="000000" w:themeColor="text1"/>
          <w:sz w:val="44"/>
          <w:szCs w:val="44"/>
        </w:rPr>
      </w:pPr>
    </w:p>
    <w:p w14:paraId="440FF4C2" w14:textId="77777777" w:rsidR="00A55B5F" w:rsidRPr="00E43D37" w:rsidRDefault="00A55B5F" w:rsidP="00E43D37">
      <w:pPr>
        <w:adjustRightInd w:val="0"/>
        <w:snapToGrid w:val="0"/>
        <w:rPr>
          <w:rFonts w:ascii="BIZ UDP明朝 Medium" w:eastAsia="BIZ UDP明朝 Medium" w:hAnsi="BIZ UDP明朝 Medium"/>
          <w:color w:val="000000" w:themeColor="text1"/>
          <w:sz w:val="44"/>
          <w:szCs w:val="44"/>
        </w:rPr>
      </w:pPr>
    </w:p>
    <w:p w14:paraId="469F7573" w14:textId="77777777" w:rsidR="001F5016" w:rsidRPr="00E43D37" w:rsidRDefault="001F5016" w:rsidP="00E43D37">
      <w:pPr>
        <w:adjustRightInd w:val="0"/>
        <w:snapToGrid w:val="0"/>
        <w:jc w:val="center"/>
        <w:rPr>
          <w:rFonts w:ascii="BIZ UDP明朝 Medium" w:eastAsia="BIZ UDP明朝 Medium" w:hAnsi="BIZ UDP明朝 Medium"/>
          <w:color w:val="000000" w:themeColor="text1"/>
          <w:sz w:val="44"/>
          <w:szCs w:val="44"/>
        </w:rPr>
      </w:pPr>
    </w:p>
    <w:p w14:paraId="6630E122" w14:textId="45D70FD4" w:rsidR="001F5016" w:rsidRPr="00E43D37" w:rsidRDefault="001F5016"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○○年○○月○○日</w:t>
      </w:r>
      <w:r w:rsidR="002A7C54" w:rsidRPr="00E43D37">
        <w:rPr>
          <w:rFonts w:ascii="BIZ UDP明朝 Medium" w:eastAsia="BIZ UDP明朝 Medium" w:hAnsi="BIZ UDP明朝 Medium" w:hint="eastAsia"/>
          <w:color w:val="000000" w:themeColor="text1"/>
          <w:sz w:val="44"/>
          <w:szCs w:val="44"/>
        </w:rPr>
        <w:t xml:space="preserve">　</w:t>
      </w:r>
      <w:r w:rsidR="00306D44" w:rsidRPr="00E43D37">
        <w:rPr>
          <w:rFonts w:ascii="BIZ UDP明朝 Medium" w:eastAsia="BIZ UDP明朝 Medium" w:hAnsi="BIZ UDP明朝 Medium" w:hint="eastAsia"/>
          <w:color w:val="000000" w:themeColor="text1"/>
          <w:sz w:val="44"/>
          <w:szCs w:val="44"/>
        </w:rPr>
        <w:t>初版</w:t>
      </w:r>
    </w:p>
    <w:p w14:paraId="4E1C2180" w14:textId="118D7ABD" w:rsidR="00A55B5F" w:rsidRDefault="001F5016"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w:t>
      </w:r>
      <w:r w:rsidR="00DD72F4" w:rsidRPr="00E43D37">
        <w:rPr>
          <w:rFonts w:ascii="BIZ UDP明朝 Medium" w:eastAsia="BIZ UDP明朝 Medium" w:hAnsi="BIZ UDP明朝 Medium" w:hint="eastAsia"/>
          <w:color w:val="000000" w:themeColor="text1"/>
          <w:sz w:val="44"/>
          <w:szCs w:val="44"/>
        </w:rPr>
        <w:t>薬局</w:t>
      </w:r>
    </w:p>
    <w:p w14:paraId="7BAA5F8D" w14:textId="52209B95"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47FD8A9B" w14:textId="64BB303A"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7C360BB1" w14:textId="00F0EBE5"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35966D42" w14:textId="5F935AF3" w:rsid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3315149D" w14:textId="36EAFCB7" w:rsid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6FEDB672" w14:textId="77777777"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13432C82" w14:textId="12B15A15" w:rsidR="00095591" w:rsidRPr="00095591" w:rsidRDefault="00095591" w:rsidP="00095591">
      <w:pPr>
        <w:adjustRightInd w:val="0"/>
        <w:snapToGrid w:val="0"/>
        <w:jc w:val="right"/>
        <w:rPr>
          <w:rFonts w:ascii="BIZ UDP明朝 Medium" w:eastAsia="BIZ UDP明朝 Medium" w:hAnsi="BIZ UDP明朝 Medium"/>
          <w:sz w:val="36"/>
          <w:szCs w:val="36"/>
        </w:rPr>
      </w:pPr>
    </w:p>
    <w:p w14:paraId="3CDB9815" w14:textId="77777777" w:rsidR="005E5A10" w:rsidRPr="00E14A21" w:rsidRDefault="00A55B5F" w:rsidP="00E43D37">
      <w:pPr>
        <w:widowControl/>
        <w:adjustRightInd w:val="0"/>
        <w:snapToGrid w:val="0"/>
        <w:jc w:val="center"/>
        <w:rPr>
          <w:rFonts w:ascii="BIZ UDP明朝 Medium" w:eastAsia="BIZ UDP明朝 Medium" w:hAnsi="BIZ UDP明朝 Medium"/>
          <w:color w:val="000000" w:themeColor="text1"/>
          <w:sz w:val="32"/>
          <w:szCs w:val="24"/>
        </w:rPr>
      </w:pPr>
      <w:r w:rsidRPr="00095591">
        <w:rPr>
          <w:rFonts w:ascii="BIZ UDP明朝 Medium" w:eastAsia="BIZ UDP明朝 Medium" w:hAnsi="BIZ UDP明朝 Medium"/>
          <w:color w:val="000000" w:themeColor="text1"/>
          <w:sz w:val="36"/>
          <w:szCs w:val="36"/>
        </w:rPr>
        <w:br w:type="page"/>
      </w:r>
      <w:bookmarkStart w:id="0" w:name="_Hlk164937331"/>
      <w:r w:rsidR="005E5A10" w:rsidRPr="00E14A21">
        <w:rPr>
          <w:rFonts w:ascii="BIZ UDP明朝 Medium" w:eastAsia="BIZ UDP明朝 Medium" w:hAnsi="BIZ UDP明朝 Medium" w:hint="eastAsia"/>
          <w:color w:val="000000" w:themeColor="text1"/>
          <w:sz w:val="32"/>
          <w:szCs w:val="24"/>
        </w:rPr>
        <w:lastRenderedPageBreak/>
        <w:t>目次</w:t>
      </w:r>
    </w:p>
    <w:p w14:paraId="4F6625B6"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総則</w:t>
      </w:r>
    </w:p>
    <w:p w14:paraId="1CC186EB"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策定目的</w:t>
      </w:r>
    </w:p>
    <w:p w14:paraId="4761AA01"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基本方針</w:t>
      </w:r>
    </w:p>
    <w:p w14:paraId="08C3D0E4"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対象範囲</w:t>
      </w:r>
    </w:p>
    <w:p w14:paraId="356234A9" w14:textId="3F4EBBC2" w:rsidR="00E14A21" w:rsidRPr="00E14A21" w:rsidRDefault="005E5A10" w:rsidP="00E14A21">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文書の管理および周知</w:t>
      </w:r>
    </w:p>
    <w:p w14:paraId="149D7E46"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体制整備</w:t>
      </w:r>
    </w:p>
    <w:p w14:paraId="79020E5B" w14:textId="77777777" w:rsidR="005E5A10" w:rsidRPr="00981ECE" w:rsidRDefault="005E5A10" w:rsidP="00E43D37">
      <w:pPr>
        <w:pStyle w:val="a5"/>
        <w:numPr>
          <w:ilvl w:val="1"/>
          <w:numId w:val="4"/>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情報機器等の把握と適切な管理</w:t>
      </w:r>
    </w:p>
    <w:p w14:paraId="5EEDAB79" w14:textId="77777777" w:rsidR="005E5A10" w:rsidRPr="00981ECE" w:rsidRDefault="005E5A10" w:rsidP="00E43D37">
      <w:pPr>
        <w:pStyle w:val="a5"/>
        <w:numPr>
          <w:ilvl w:val="1"/>
          <w:numId w:val="4"/>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非常時に備えたサイバーセキュリティ体制</w:t>
      </w:r>
    </w:p>
    <w:p w14:paraId="5ED828E2"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サイバーインシデント発生時の対応</w:t>
      </w:r>
    </w:p>
    <w:p w14:paraId="25A53D78"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異常発見時の連絡先</w:t>
      </w:r>
    </w:p>
    <w:p w14:paraId="6062FA0A" w14:textId="342C7FDB" w:rsidR="00146E1C" w:rsidRPr="00981ECE" w:rsidRDefault="00146E1C"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color w:val="000000" w:themeColor="text1"/>
          <w:sz w:val="28"/>
          <w:szCs w:val="24"/>
        </w:rPr>
        <w:t>システム異常の検知と経営責任者への情報伝達</w:t>
      </w:r>
    </w:p>
    <w:p w14:paraId="4F33F67D"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初動対応</w:t>
      </w:r>
    </w:p>
    <w:p w14:paraId="178407B5" w14:textId="0D9B4559" w:rsidR="005E5A10" w:rsidRPr="00981ECE" w:rsidRDefault="008469C7"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薬剤師・薬局サービス</w:t>
      </w:r>
      <w:r w:rsidR="005E5A10" w:rsidRPr="00981ECE">
        <w:rPr>
          <w:rFonts w:ascii="BIZ UDP明朝 Medium" w:eastAsia="BIZ UDP明朝 Medium" w:hAnsi="BIZ UDP明朝 Medium" w:hint="eastAsia"/>
          <w:color w:val="000000" w:themeColor="text1"/>
          <w:sz w:val="28"/>
          <w:szCs w:val="24"/>
        </w:rPr>
        <w:t>継続</w:t>
      </w:r>
    </w:p>
    <w:p w14:paraId="3F286C9E"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復旧処理</w:t>
      </w:r>
    </w:p>
    <w:p w14:paraId="0CDBB647"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事後対応</w:t>
      </w:r>
    </w:p>
    <w:p w14:paraId="63EC8334" w14:textId="77777777" w:rsidR="005E5A10" w:rsidRPr="00981ECE" w:rsidRDefault="005E5A10" w:rsidP="00E43D37">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報告</w:t>
      </w:r>
    </w:p>
    <w:p w14:paraId="037251B0" w14:textId="77777777" w:rsidR="005E5A10" w:rsidRPr="00981ECE" w:rsidRDefault="005E5A10" w:rsidP="00E43D37">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再発防止</w:t>
      </w:r>
    </w:p>
    <w:p w14:paraId="65A52780" w14:textId="434CABBD" w:rsidR="00981A0A" w:rsidRPr="00E14A21" w:rsidRDefault="005E5A10" w:rsidP="00E14A21">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sectPr w:rsidR="00981A0A" w:rsidRPr="00E14A21" w:rsidSect="00981A0A">
          <w:footerReference w:type="default" r:id="rId11"/>
          <w:pgSz w:w="11906" w:h="16838"/>
          <w:pgMar w:top="1440" w:right="1080" w:bottom="1440" w:left="1080" w:header="851" w:footer="992" w:gutter="0"/>
          <w:pgNumType w:start="1"/>
          <w:cols w:space="425"/>
          <w:docGrid w:type="lines" w:linePitch="360"/>
        </w:sectPr>
      </w:pPr>
      <w:r w:rsidRPr="00981ECE">
        <w:rPr>
          <w:rFonts w:ascii="BIZ UDP明朝 Medium" w:eastAsia="BIZ UDP明朝 Medium" w:hAnsi="BIZ UDP明朝 Medium" w:hint="eastAsia"/>
          <w:color w:val="000000" w:themeColor="text1"/>
          <w:sz w:val="28"/>
          <w:szCs w:val="24"/>
        </w:rPr>
        <w:t>情報公開</w:t>
      </w:r>
    </w:p>
    <w:p w14:paraId="4305CCC5" w14:textId="5B6C527B" w:rsidR="00052D53" w:rsidRPr="00981ECE" w:rsidRDefault="00052D53" w:rsidP="00E43D37">
      <w:pPr>
        <w:widowControl/>
        <w:adjustRightInd w:val="0"/>
        <w:snapToGrid w:val="0"/>
        <w:jc w:val="left"/>
        <w:rPr>
          <w:rFonts w:ascii="BIZ UDP明朝 Medium" w:eastAsia="BIZ UDP明朝 Medium" w:hAnsi="BIZ UDP明朝 Medium"/>
          <w:color w:val="000000" w:themeColor="text1"/>
          <w:sz w:val="28"/>
          <w:szCs w:val="24"/>
        </w:rPr>
      </w:pPr>
    </w:p>
    <w:bookmarkEnd w:id="0"/>
    <w:p w14:paraId="39AE01B8" w14:textId="1DECDA93" w:rsidR="00DB2745" w:rsidRPr="00972078" w:rsidRDefault="00DB2745" w:rsidP="003C28CE">
      <w:pPr>
        <w:pStyle w:val="1"/>
        <w:numPr>
          <w:ilvl w:val="0"/>
          <w:numId w:val="36"/>
        </w:numPr>
        <w:adjustRightInd w:val="0"/>
        <w:snapToGrid w:val="0"/>
        <w:ind w:left="0" w:firstLine="0"/>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総則</w:t>
      </w:r>
    </w:p>
    <w:p w14:paraId="02281215" w14:textId="55549ACA" w:rsidR="00A30418" w:rsidRPr="00E43D37" w:rsidRDefault="00F42E11"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策定</w:t>
      </w:r>
      <w:r w:rsidR="00DB2745" w:rsidRPr="00E43D37">
        <w:rPr>
          <w:rFonts w:ascii="BIZ UDP明朝 Medium" w:eastAsia="BIZ UDP明朝 Medium" w:hAnsi="BIZ UDP明朝 Medium" w:hint="eastAsia"/>
          <w:color w:val="000000" w:themeColor="text1"/>
          <w:sz w:val="24"/>
          <w:szCs w:val="24"/>
        </w:rPr>
        <w:t>目的</w:t>
      </w:r>
    </w:p>
    <w:p w14:paraId="5316AAD0" w14:textId="5C0DE3DB" w:rsidR="00E60B63" w:rsidRPr="00E43D37" w:rsidRDefault="00A30418"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w:t>
      </w:r>
      <w:r w:rsidR="00153D36" w:rsidRPr="00E43D37">
        <w:rPr>
          <w:rFonts w:ascii="BIZ UDP明朝 Medium" w:eastAsia="BIZ UDP明朝 Medium" w:hAnsi="BIZ UDP明朝 Medium" w:hint="eastAsia"/>
          <w:color w:val="000000" w:themeColor="text1"/>
          <w:sz w:val="24"/>
          <w:szCs w:val="24"/>
        </w:rPr>
        <w:t>事業</w:t>
      </w:r>
      <w:r w:rsidR="00230437" w:rsidRPr="00E43D37">
        <w:rPr>
          <w:rFonts w:ascii="BIZ UDP明朝 Medium" w:eastAsia="BIZ UDP明朝 Medium" w:hAnsi="BIZ UDP明朝 Medium" w:hint="eastAsia"/>
          <w:color w:val="000000" w:themeColor="text1"/>
          <w:sz w:val="24"/>
          <w:szCs w:val="24"/>
        </w:rPr>
        <w:t>継続</w:t>
      </w:r>
      <w:r w:rsidR="00153D36" w:rsidRPr="00E43D37">
        <w:rPr>
          <w:rFonts w:ascii="BIZ UDP明朝 Medium" w:eastAsia="BIZ UDP明朝 Medium" w:hAnsi="BIZ UDP明朝 Medium" w:hint="eastAsia"/>
          <w:color w:val="000000" w:themeColor="text1"/>
          <w:sz w:val="24"/>
          <w:szCs w:val="24"/>
        </w:rPr>
        <w:t>計画（以下、</w:t>
      </w:r>
      <w:r w:rsidR="00F50112" w:rsidRPr="00E43D37">
        <w:rPr>
          <w:rFonts w:ascii="BIZ UDP明朝 Medium" w:eastAsia="BIZ UDP明朝 Medium" w:hAnsi="BIZ UDP明朝 Medium" w:hint="eastAsia"/>
          <w:color w:val="000000" w:themeColor="text1"/>
          <w:sz w:val="24"/>
          <w:szCs w:val="24"/>
        </w:rPr>
        <w:t>本</w:t>
      </w:r>
      <w:r w:rsidR="00153D36" w:rsidRPr="00E43D37">
        <w:rPr>
          <w:rFonts w:ascii="BIZ UDP明朝 Medium" w:eastAsia="BIZ UDP明朝 Medium" w:hAnsi="BIZ UDP明朝 Medium" w:hint="eastAsia"/>
          <w:color w:val="000000" w:themeColor="text1"/>
          <w:sz w:val="24"/>
          <w:szCs w:val="24"/>
        </w:rPr>
        <w:t>BCPという）は、〇〇</w:t>
      </w:r>
      <w:r w:rsidR="00DD72F4" w:rsidRPr="00E43D37">
        <w:rPr>
          <w:rFonts w:ascii="BIZ UDP明朝 Medium" w:eastAsia="BIZ UDP明朝 Medium" w:hAnsi="BIZ UDP明朝 Medium" w:hint="eastAsia"/>
          <w:color w:val="000000" w:themeColor="text1"/>
          <w:sz w:val="24"/>
          <w:szCs w:val="24"/>
        </w:rPr>
        <w:t>薬局</w:t>
      </w:r>
      <w:r w:rsidR="00153D36" w:rsidRPr="00E43D37">
        <w:rPr>
          <w:rFonts w:ascii="BIZ UDP明朝 Medium" w:eastAsia="BIZ UDP明朝 Medium" w:hAnsi="BIZ UDP明朝 Medium" w:hint="eastAsia"/>
          <w:color w:val="000000" w:themeColor="text1"/>
          <w:sz w:val="24"/>
          <w:szCs w:val="24"/>
        </w:rPr>
        <w:t>（以下、当</w:t>
      </w:r>
      <w:r w:rsidR="00DD72F4" w:rsidRPr="00E43D37">
        <w:rPr>
          <w:rFonts w:ascii="BIZ UDP明朝 Medium" w:eastAsia="BIZ UDP明朝 Medium" w:hAnsi="BIZ UDP明朝 Medium" w:hint="eastAsia"/>
          <w:color w:val="000000" w:themeColor="text1"/>
          <w:sz w:val="24"/>
          <w:szCs w:val="24"/>
        </w:rPr>
        <w:t>薬局</w:t>
      </w:r>
      <w:r w:rsidR="00153D36" w:rsidRPr="00E43D37">
        <w:rPr>
          <w:rFonts w:ascii="BIZ UDP明朝 Medium" w:eastAsia="BIZ UDP明朝 Medium" w:hAnsi="BIZ UDP明朝 Medium" w:hint="eastAsia"/>
          <w:color w:val="000000" w:themeColor="text1"/>
          <w:sz w:val="24"/>
          <w:szCs w:val="24"/>
        </w:rPr>
        <w:t>という）においてサイバーインシデント発生時における組織的対応の基本方針及び職員の取るべき行動の基本原則を示すことによって、</w:t>
      </w:r>
      <w:r w:rsidR="00A42391" w:rsidRPr="00E43D37">
        <w:rPr>
          <w:rFonts w:ascii="BIZ UDP明朝 Medium" w:eastAsia="BIZ UDP明朝 Medium" w:hAnsi="BIZ UDP明朝 Medium" w:hint="eastAsia"/>
          <w:color w:val="000000" w:themeColor="text1"/>
          <w:sz w:val="24"/>
          <w:szCs w:val="24"/>
        </w:rPr>
        <w:t>医療安全、情報保全を担保しつつサイバー攻撃に対応する</w:t>
      </w:r>
      <w:r w:rsidR="006E0992" w:rsidRPr="00E43D37">
        <w:rPr>
          <w:rFonts w:ascii="BIZ UDP明朝 Medium" w:eastAsia="BIZ UDP明朝 Medium" w:hAnsi="BIZ UDP明朝 Medium" w:hint="eastAsia"/>
          <w:color w:val="000000" w:themeColor="text1"/>
          <w:sz w:val="24"/>
          <w:szCs w:val="24"/>
        </w:rPr>
        <w:t>セキュリティ体制の構築、</w:t>
      </w:r>
      <w:r w:rsidR="00D22C39" w:rsidRPr="00E43D37">
        <w:rPr>
          <w:rFonts w:ascii="BIZ UDP明朝 Medium" w:eastAsia="BIZ UDP明朝 Medium" w:hAnsi="BIZ UDP明朝 Medium" w:hint="eastAsia"/>
          <w:color w:val="000000" w:themeColor="text1"/>
          <w:sz w:val="24"/>
          <w:szCs w:val="24"/>
        </w:rPr>
        <w:t>ならびに早期復旧までを視野に入れた活動の実現により、国民に信頼される</w:t>
      </w:r>
      <w:r w:rsidR="00DD72F4" w:rsidRPr="00E43D37">
        <w:rPr>
          <w:rFonts w:ascii="BIZ UDP明朝 Medium" w:eastAsia="BIZ UDP明朝 Medium" w:hAnsi="BIZ UDP明朝 Medium" w:hint="eastAsia"/>
          <w:color w:val="000000" w:themeColor="text1"/>
          <w:sz w:val="24"/>
          <w:szCs w:val="24"/>
        </w:rPr>
        <w:t>薬局</w:t>
      </w:r>
      <w:r w:rsidR="00D22C39" w:rsidRPr="00E43D37">
        <w:rPr>
          <w:rFonts w:ascii="BIZ UDP明朝 Medium" w:eastAsia="BIZ UDP明朝 Medium" w:hAnsi="BIZ UDP明朝 Medium" w:hint="eastAsia"/>
          <w:color w:val="000000" w:themeColor="text1"/>
          <w:sz w:val="24"/>
          <w:szCs w:val="24"/>
        </w:rPr>
        <w:t>として社会福祉に貢献することを目的とする。</w:t>
      </w:r>
    </w:p>
    <w:p w14:paraId="51915795" w14:textId="77777777" w:rsidR="00210ED9" w:rsidRPr="00E43D37" w:rsidRDefault="00210ED9" w:rsidP="003C28CE">
      <w:pPr>
        <w:adjustRightInd w:val="0"/>
        <w:snapToGrid w:val="0"/>
        <w:rPr>
          <w:rFonts w:ascii="BIZ UDP明朝 Medium" w:eastAsia="BIZ UDP明朝 Medium" w:hAnsi="BIZ UDP明朝 Medium"/>
          <w:color w:val="000000" w:themeColor="text1"/>
          <w:sz w:val="24"/>
          <w:szCs w:val="24"/>
        </w:rPr>
      </w:pPr>
    </w:p>
    <w:p w14:paraId="7629280A" w14:textId="77777777" w:rsidR="00DB2745" w:rsidRPr="00E43D37" w:rsidRDefault="00DB2745"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基本方針</w:t>
      </w:r>
    </w:p>
    <w:p w14:paraId="717F1B93" w14:textId="7C446D44" w:rsidR="005720B8" w:rsidRPr="00E43D37" w:rsidRDefault="27E22300"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当</w:t>
      </w:r>
      <w:r w:rsidR="00DD72F4" w:rsidRPr="00E43D37">
        <w:rPr>
          <w:rFonts w:ascii="BIZ UDP明朝 Medium" w:eastAsia="BIZ UDP明朝 Medium" w:hAnsi="BIZ UDP明朝 Medium" w:hint="eastAsia"/>
          <w:color w:val="000000" w:themeColor="text1"/>
          <w:sz w:val="24"/>
          <w:szCs w:val="24"/>
        </w:rPr>
        <w:t>薬局</w:t>
      </w:r>
      <w:r w:rsidR="2EB89F9B" w:rsidRPr="00E43D37">
        <w:rPr>
          <w:rFonts w:ascii="BIZ UDP明朝 Medium" w:eastAsia="BIZ UDP明朝 Medium" w:hAnsi="BIZ UDP明朝 Medium"/>
          <w:color w:val="000000" w:themeColor="text1"/>
          <w:sz w:val="24"/>
          <w:szCs w:val="24"/>
        </w:rPr>
        <w:t>は</w:t>
      </w:r>
      <w:r w:rsidR="68ACE256" w:rsidRPr="00E43D37">
        <w:rPr>
          <w:rFonts w:ascii="BIZ UDP明朝 Medium" w:eastAsia="BIZ UDP明朝 Medium" w:hAnsi="BIZ UDP明朝 Medium"/>
          <w:color w:val="000000" w:themeColor="text1"/>
          <w:sz w:val="24"/>
          <w:szCs w:val="24"/>
        </w:rPr>
        <w:t>、個人情報の保護と</w:t>
      </w:r>
      <w:r w:rsidR="00474DBD" w:rsidRPr="00E43D37">
        <w:rPr>
          <w:rFonts w:ascii="BIZ UDP明朝 Medium" w:eastAsia="BIZ UDP明朝 Medium" w:hAnsi="BIZ UDP明朝 Medium" w:hint="eastAsia"/>
          <w:color w:val="000000" w:themeColor="text1"/>
          <w:sz w:val="24"/>
          <w:szCs w:val="24"/>
        </w:rPr>
        <w:t>薬剤師・薬局サービス</w:t>
      </w:r>
      <w:r w:rsidR="21539343" w:rsidRPr="00E43D37">
        <w:rPr>
          <w:rFonts w:ascii="BIZ UDP明朝 Medium" w:eastAsia="BIZ UDP明朝 Medium" w:hAnsi="BIZ UDP明朝 Medium"/>
          <w:color w:val="000000" w:themeColor="text1"/>
          <w:sz w:val="24"/>
          <w:szCs w:val="24"/>
        </w:rPr>
        <w:t>の</w:t>
      </w:r>
      <w:r w:rsidR="66465B38" w:rsidRPr="00E43D37">
        <w:rPr>
          <w:rFonts w:ascii="BIZ UDP明朝 Medium" w:eastAsia="BIZ UDP明朝 Medium" w:hAnsi="BIZ UDP明朝 Medium"/>
          <w:color w:val="000000" w:themeColor="text1"/>
          <w:sz w:val="24"/>
          <w:szCs w:val="24"/>
        </w:rPr>
        <w:t>継続性</w:t>
      </w:r>
      <w:r w:rsidR="21539343" w:rsidRPr="00E43D37">
        <w:rPr>
          <w:rFonts w:ascii="BIZ UDP明朝 Medium" w:eastAsia="BIZ UDP明朝 Medium" w:hAnsi="BIZ UDP明朝 Medium"/>
          <w:color w:val="000000" w:themeColor="text1"/>
          <w:sz w:val="24"/>
          <w:szCs w:val="24"/>
        </w:rPr>
        <w:t>を確保するために、</w:t>
      </w:r>
      <w:r w:rsidR="5396CA2E" w:rsidRPr="00E43D37">
        <w:rPr>
          <w:rFonts w:ascii="BIZ UDP明朝 Medium" w:eastAsia="BIZ UDP明朝 Medium" w:hAnsi="BIZ UDP明朝 Medium"/>
          <w:color w:val="000000" w:themeColor="text1"/>
          <w:sz w:val="24"/>
          <w:szCs w:val="24"/>
        </w:rPr>
        <w:t>以下の方針に基づき、サイバーセキュリティ</w:t>
      </w:r>
      <w:r w:rsidR="559B5E92" w:rsidRPr="00E43D37">
        <w:rPr>
          <w:rFonts w:ascii="BIZ UDP明朝 Medium" w:eastAsia="BIZ UDP明朝 Medium" w:hAnsi="BIZ UDP明朝 Medium"/>
          <w:color w:val="000000" w:themeColor="text1"/>
          <w:sz w:val="24"/>
          <w:szCs w:val="24"/>
        </w:rPr>
        <w:t>対策の水準を高めていく。</w:t>
      </w:r>
    </w:p>
    <w:p w14:paraId="19CAB4C8" w14:textId="28418F2A" w:rsidR="00CD2A4F" w:rsidRPr="00E43D37" w:rsidRDefault="00CD2A4F"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安全</w:t>
      </w:r>
      <w:r w:rsidR="00CF78F5" w:rsidRPr="00E43D37">
        <w:rPr>
          <w:rFonts w:ascii="BIZ UDP明朝 Medium" w:eastAsia="BIZ UDP明朝 Medium" w:hAnsi="BIZ UDP明朝 Medium" w:hint="eastAsia"/>
          <w:color w:val="000000" w:themeColor="text1"/>
          <w:sz w:val="24"/>
          <w:szCs w:val="24"/>
        </w:rPr>
        <w:t>かつ持続的</w:t>
      </w:r>
      <w:r w:rsidRPr="00E43D37">
        <w:rPr>
          <w:rFonts w:ascii="BIZ UDP明朝 Medium" w:eastAsia="BIZ UDP明朝 Medium" w:hAnsi="BIZ UDP明朝 Medium" w:hint="eastAsia"/>
          <w:color w:val="000000" w:themeColor="text1"/>
          <w:sz w:val="24"/>
          <w:szCs w:val="24"/>
        </w:rPr>
        <w:t>な</w:t>
      </w:r>
      <w:r w:rsidR="00DD72F4" w:rsidRPr="00E43D37">
        <w:rPr>
          <w:rFonts w:ascii="BIZ UDP明朝 Medium" w:eastAsia="BIZ UDP明朝 Medium" w:hAnsi="BIZ UDP明朝 Medium" w:hint="eastAsia"/>
          <w:color w:val="000000" w:themeColor="text1"/>
          <w:sz w:val="24"/>
          <w:szCs w:val="24"/>
        </w:rPr>
        <w:t>薬剤師・薬局</w:t>
      </w:r>
      <w:r w:rsidRPr="00E43D37">
        <w:rPr>
          <w:rFonts w:ascii="BIZ UDP明朝 Medium" w:eastAsia="BIZ UDP明朝 Medium" w:hAnsi="BIZ UDP明朝 Medium" w:hint="eastAsia"/>
          <w:color w:val="000000" w:themeColor="text1"/>
          <w:sz w:val="24"/>
          <w:szCs w:val="24"/>
        </w:rPr>
        <w:t>サービス提供を実現する</w:t>
      </w:r>
    </w:p>
    <w:p w14:paraId="7C536A3F" w14:textId="0D5F3D98" w:rsidR="00805B2A" w:rsidRPr="00E43D37" w:rsidRDefault="00805B2A"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サイバーセキュリティに対する脅威からの被害</w:t>
      </w:r>
      <w:r w:rsidR="002723EC" w:rsidRPr="00E43D37">
        <w:rPr>
          <w:rFonts w:ascii="BIZ UDP明朝 Medium" w:eastAsia="BIZ UDP明朝 Medium" w:hAnsi="BIZ UDP明朝 Medium" w:hint="eastAsia"/>
          <w:color w:val="000000" w:themeColor="text1"/>
          <w:sz w:val="24"/>
          <w:szCs w:val="24"/>
        </w:rPr>
        <w:t>から事業を保護する</w:t>
      </w:r>
    </w:p>
    <w:p w14:paraId="24AE6EB7" w14:textId="4862466D" w:rsidR="002723EC" w:rsidRPr="00E43D37" w:rsidRDefault="63E478FD"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リスクマネジメントの対象としてサイバーセキュリティ</w:t>
      </w:r>
      <w:r w:rsidR="6E7DFA7D" w:rsidRPr="00E43D37">
        <w:rPr>
          <w:rFonts w:ascii="BIZ UDP明朝 Medium" w:eastAsia="BIZ UDP明朝 Medium" w:hAnsi="BIZ UDP明朝 Medium"/>
          <w:color w:val="000000" w:themeColor="text1"/>
          <w:sz w:val="24"/>
          <w:szCs w:val="24"/>
        </w:rPr>
        <w:t>を確保する</w:t>
      </w:r>
    </w:p>
    <w:p w14:paraId="0C77C030" w14:textId="2D8A4A53" w:rsidR="00912EF5" w:rsidRPr="00E43D37" w:rsidRDefault="00912EF5"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平時、</w:t>
      </w:r>
      <w:r w:rsidR="004903BA" w:rsidRPr="00E43D37">
        <w:rPr>
          <w:rFonts w:ascii="BIZ UDP明朝 Medium" w:eastAsia="BIZ UDP明朝 Medium" w:hAnsi="BIZ UDP明朝 Medium" w:hint="eastAsia"/>
          <w:color w:val="000000" w:themeColor="text1"/>
          <w:sz w:val="24"/>
          <w:szCs w:val="24"/>
        </w:rPr>
        <w:t>非常</w:t>
      </w:r>
      <w:r w:rsidRPr="00E43D37">
        <w:rPr>
          <w:rFonts w:ascii="BIZ UDP明朝 Medium" w:eastAsia="BIZ UDP明朝 Medium" w:hAnsi="BIZ UDP明朝 Medium"/>
          <w:color w:val="000000" w:themeColor="text1"/>
          <w:sz w:val="24"/>
          <w:szCs w:val="24"/>
        </w:rPr>
        <w:t>時を通じて事業継続に関する説明責任を果たす</w:t>
      </w:r>
    </w:p>
    <w:p w14:paraId="73F6ED40" w14:textId="29506480" w:rsidR="4AF8E010" w:rsidRPr="00E43D37" w:rsidRDefault="00912EF5"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被害後、医療安全を担保しつつ、迅速かつ合理的な</w:t>
      </w:r>
      <w:r w:rsidR="00DD72F4" w:rsidRPr="00E43D37">
        <w:rPr>
          <w:rFonts w:ascii="BIZ UDP明朝 Medium" w:eastAsia="BIZ UDP明朝 Medium" w:hAnsi="BIZ UDP明朝 Medium" w:hint="eastAsia"/>
          <w:color w:val="000000" w:themeColor="text1"/>
          <w:sz w:val="24"/>
          <w:szCs w:val="24"/>
        </w:rPr>
        <w:t>薬局機能の</w:t>
      </w:r>
      <w:r w:rsidRPr="00E43D37">
        <w:rPr>
          <w:rFonts w:ascii="BIZ UDP明朝 Medium" w:eastAsia="BIZ UDP明朝 Medium" w:hAnsi="BIZ UDP明朝 Medium"/>
          <w:color w:val="000000" w:themeColor="text1"/>
          <w:sz w:val="24"/>
          <w:szCs w:val="24"/>
        </w:rPr>
        <w:t>復旧を行う</w:t>
      </w:r>
    </w:p>
    <w:p w14:paraId="7E2B616C" w14:textId="77777777" w:rsidR="00222787" w:rsidRPr="00E43D37" w:rsidRDefault="00222787"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23F1FE65" w14:textId="36E2881F" w:rsidR="00DB2745" w:rsidRPr="00E43D37" w:rsidRDefault="00F42E11"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対象範囲</w:t>
      </w:r>
    </w:p>
    <w:p w14:paraId="15B93EC9" w14:textId="50147B73" w:rsidR="00DB2745" w:rsidRPr="00E43D37" w:rsidRDefault="00DB2745" w:rsidP="000B6D42">
      <w:pPr>
        <w:pStyle w:val="a5"/>
        <w:numPr>
          <w:ilvl w:val="2"/>
          <w:numId w:val="16"/>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対象とする</w:t>
      </w:r>
      <w:r w:rsidR="00E451FF" w:rsidRPr="00E43D37">
        <w:rPr>
          <w:rFonts w:ascii="BIZ UDP明朝 Medium" w:eastAsia="BIZ UDP明朝 Medium" w:hAnsi="BIZ UDP明朝 Medium" w:hint="eastAsia"/>
          <w:color w:val="000000" w:themeColor="text1"/>
          <w:sz w:val="24"/>
          <w:szCs w:val="24"/>
        </w:rPr>
        <w:t>医療情報</w:t>
      </w:r>
      <w:r w:rsidRPr="00E43D37">
        <w:rPr>
          <w:rFonts w:ascii="BIZ UDP明朝 Medium" w:eastAsia="BIZ UDP明朝 Medium" w:hAnsi="BIZ UDP明朝 Medium" w:hint="eastAsia"/>
          <w:color w:val="000000" w:themeColor="text1"/>
          <w:sz w:val="24"/>
          <w:szCs w:val="24"/>
        </w:rPr>
        <w:t>シ</w:t>
      </w:r>
      <w:r w:rsidRPr="00E43D37">
        <w:rPr>
          <w:rFonts w:ascii="BIZ UDP明朝 Medium" w:eastAsia="BIZ UDP明朝 Medium" w:hAnsi="BIZ UDP明朝 Medium"/>
          <w:color w:val="000000" w:themeColor="text1"/>
          <w:sz w:val="24"/>
          <w:szCs w:val="24"/>
        </w:rPr>
        <w:t>ステム</w:t>
      </w:r>
    </w:p>
    <w:p w14:paraId="42536E18" w14:textId="5A77679D" w:rsidR="00EF2984" w:rsidRPr="003C28CE" w:rsidRDefault="007D1FF1" w:rsidP="000B6D42">
      <w:pPr>
        <w:adjustRightInd w:val="0"/>
        <w:snapToGrid w:val="0"/>
        <w:ind w:firstLineChars="200" w:firstLine="480"/>
        <w:rPr>
          <w:rFonts w:ascii="BIZ UDP明朝 Medium" w:eastAsia="BIZ UDP明朝 Medium" w:hAnsi="BIZ UDP明朝 Medium"/>
          <w:color w:val="000000" w:themeColor="text1"/>
          <w:sz w:val="24"/>
          <w:szCs w:val="24"/>
        </w:rPr>
      </w:pPr>
      <w:r w:rsidRPr="003C28CE">
        <w:rPr>
          <w:rFonts w:ascii="BIZ UDP明朝 Medium" w:eastAsia="BIZ UDP明朝 Medium" w:hAnsi="BIZ UDP明朝 Medium" w:hint="eastAsia"/>
          <w:color w:val="000000" w:themeColor="text1"/>
          <w:sz w:val="24"/>
          <w:szCs w:val="24"/>
        </w:rPr>
        <w:t>対象とする</w:t>
      </w:r>
      <w:r w:rsidR="00E451FF" w:rsidRPr="003C28CE">
        <w:rPr>
          <w:rFonts w:ascii="BIZ UDP明朝 Medium" w:eastAsia="BIZ UDP明朝 Medium" w:hAnsi="BIZ UDP明朝 Medium" w:hint="eastAsia"/>
          <w:color w:val="000000" w:themeColor="text1"/>
          <w:sz w:val="24"/>
          <w:szCs w:val="24"/>
        </w:rPr>
        <w:t>医療情報</w:t>
      </w:r>
      <w:r w:rsidRPr="003C28CE">
        <w:rPr>
          <w:rFonts w:ascii="BIZ UDP明朝 Medium" w:eastAsia="BIZ UDP明朝 Medium" w:hAnsi="BIZ UDP明朝 Medium" w:hint="eastAsia"/>
          <w:color w:val="000000" w:themeColor="text1"/>
          <w:sz w:val="24"/>
          <w:szCs w:val="24"/>
        </w:rPr>
        <w:t>システムは以下の通り。</w:t>
      </w:r>
    </w:p>
    <w:p w14:paraId="30125454" w14:textId="065D2E1C" w:rsidR="001C7CE8" w:rsidRPr="00E43D37" w:rsidRDefault="009E59CB"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DD72F4" w:rsidRPr="00E43D37">
        <w:rPr>
          <w:rFonts w:ascii="BIZ UDP明朝 Medium" w:eastAsia="BIZ UDP明朝 Medium" w:hAnsi="BIZ UDP明朝 Medium" w:hint="eastAsia"/>
          <w:color w:val="000000" w:themeColor="text1"/>
          <w:sz w:val="24"/>
          <w:szCs w:val="24"/>
        </w:rPr>
        <w:t>調剤録（電子薬歴）</w:t>
      </w:r>
      <w:r w:rsidRPr="00E43D37">
        <w:rPr>
          <w:rFonts w:ascii="BIZ UDP明朝 Medium" w:eastAsia="BIZ UDP明朝 Medium" w:hAnsi="BIZ UDP明朝 Medium" w:hint="eastAsia"/>
          <w:color w:val="000000" w:themeColor="text1"/>
          <w:sz w:val="24"/>
          <w:szCs w:val="24"/>
        </w:rPr>
        <w:t xml:space="preserve">システム　</w:t>
      </w:r>
    </w:p>
    <w:p w14:paraId="2CD5055C" w14:textId="6C58AEB5" w:rsidR="00F149F3" w:rsidRPr="00E43D37" w:rsidRDefault="00F149F3"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会計システム（</w:t>
      </w:r>
      <w:r w:rsidR="00354F9E" w:rsidRPr="00E43D37">
        <w:rPr>
          <w:rFonts w:ascii="BIZ UDP明朝 Medium" w:eastAsia="BIZ UDP明朝 Medium" w:hAnsi="BIZ UDP明朝 Medium" w:hint="eastAsia"/>
          <w:color w:val="000000" w:themeColor="text1"/>
          <w:sz w:val="24"/>
          <w:szCs w:val="24"/>
        </w:rPr>
        <w:t>レセコン</w:t>
      </w:r>
      <w:r w:rsidRPr="00E43D37">
        <w:rPr>
          <w:rFonts w:ascii="BIZ UDP明朝 Medium" w:eastAsia="BIZ UDP明朝 Medium" w:hAnsi="BIZ UDP明朝 Medium"/>
          <w:color w:val="000000" w:themeColor="text1"/>
          <w:sz w:val="24"/>
          <w:szCs w:val="24"/>
        </w:rPr>
        <w:t>）</w:t>
      </w:r>
    </w:p>
    <w:p w14:paraId="29B4B1B3" w14:textId="032DEE4C" w:rsidR="009E59CB"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調剤機器</w:t>
      </w:r>
      <w:r w:rsidR="00DE6473" w:rsidRPr="00E43D37">
        <w:rPr>
          <w:rFonts w:ascii="BIZ UDP明朝 Medium" w:eastAsia="BIZ UDP明朝 Medium" w:hAnsi="BIZ UDP明朝 Medium"/>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（錠剤・散剤・水剤・薬袋発行など）</w:t>
      </w:r>
    </w:p>
    <w:p w14:paraId="382AB5BE" w14:textId="4F3974B9" w:rsidR="00F149F3"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薬剤監査</w:t>
      </w:r>
      <w:r w:rsidR="00C73585" w:rsidRPr="00786561">
        <w:rPr>
          <w:rFonts w:ascii="BIZ UDP明朝 Medium" w:eastAsia="BIZ UDP明朝 Medium" w:hAnsi="BIZ UDP明朝 Medium" w:hint="eastAsia"/>
          <w:sz w:val="24"/>
          <w:szCs w:val="24"/>
        </w:rPr>
        <w:t>支援</w:t>
      </w:r>
      <w:r w:rsidR="00F149F3" w:rsidRPr="00E43D37">
        <w:rPr>
          <w:rFonts w:ascii="BIZ UDP明朝 Medium" w:eastAsia="BIZ UDP明朝 Medium" w:hAnsi="BIZ UDP明朝 Medium" w:hint="eastAsia"/>
          <w:color w:val="000000" w:themeColor="text1"/>
          <w:sz w:val="24"/>
          <w:szCs w:val="24"/>
        </w:rPr>
        <w:t>システム</w:t>
      </w:r>
    </w:p>
    <w:p w14:paraId="7657736C" w14:textId="4DE576D9" w:rsidR="00F149F3"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電子お薬手帳システム</w:t>
      </w:r>
    </w:p>
    <w:p w14:paraId="3849FD71" w14:textId="07D77364" w:rsidR="009E1211"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w:t>
      </w:r>
    </w:p>
    <w:p w14:paraId="7E934716" w14:textId="7CAFCC70" w:rsidR="00DD72F4"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w:t>
      </w:r>
    </w:p>
    <w:p w14:paraId="6C43C5CB" w14:textId="5C47B0FA" w:rsidR="00672227" w:rsidRPr="00E43D37" w:rsidRDefault="00672227" w:rsidP="003C28CE">
      <w:pPr>
        <w:widowControl/>
        <w:adjustRightInd w:val="0"/>
        <w:snapToGrid w:val="0"/>
        <w:jc w:val="left"/>
        <w:rPr>
          <w:rFonts w:ascii="BIZ UDP明朝 Medium" w:eastAsia="BIZ UDP明朝 Medium" w:hAnsi="BIZ UDP明朝 Medium"/>
          <w:color w:val="000000" w:themeColor="text1"/>
          <w:sz w:val="24"/>
          <w:szCs w:val="24"/>
        </w:rPr>
      </w:pPr>
    </w:p>
    <w:p w14:paraId="7EAA738A" w14:textId="77777777" w:rsidR="00DB2745" w:rsidRPr="00E43D37" w:rsidRDefault="00DB2745" w:rsidP="000B6D42">
      <w:pPr>
        <w:pStyle w:val="a5"/>
        <w:numPr>
          <w:ilvl w:val="2"/>
          <w:numId w:val="16"/>
        </w:numPr>
        <w:adjustRightInd w:val="0"/>
        <w:snapToGrid w:val="0"/>
        <w:ind w:leftChars="136" w:left="1133" w:hangingChars="353" w:hanging="847"/>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想定する事象</w:t>
      </w:r>
    </w:p>
    <w:p w14:paraId="09F61AF8" w14:textId="1B1582AD" w:rsidR="00672227" w:rsidRPr="00E43D37" w:rsidRDefault="75FADFFB"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本BCPで想定</w:t>
      </w:r>
      <w:r w:rsidR="00A52D6A" w:rsidRPr="00E43D37">
        <w:rPr>
          <w:rFonts w:ascii="BIZ UDP明朝 Medium" w:eastAsia="BIZ UDP明朝 Medium" w:hAnsi="BIZ UDP明朝 Medium" w:hint="eastAsia"/>
          <w:color w:val="000000" w:themeColor="text1"/>
          <w:sz w:val="24"/>
          <w:szCs w:val="24"/>
        </w:rPr>
        <w:t>される事象において、</w:t>
      </w:r>
      <w:r w:rsidR="00555273" w:rsidRPr="00E43D37">
        <w:rPr>
          <w:rFonts w:ascii="BIZ UDP明朝 Medium" w:eastAsia="BIZ UDP明朝 Medium" w:hAnsi="BIZ UDP明朝 Medium" w:hint="eastAsia"/>
          <w:color w:val="000000" w:themeColor="text1"/>
          <w:sz w:val="24"/>
          <w:szCs w:val="24"/>
        </w:rPr>
        <w:t>薬局</w:t>
      </w:r>
      <w:r w:rsidR="00982443" w:rsidRPr="00E43D37">
        <w:rPr>
          <w:rFonts w:ascii="BIZ UDP明朝 Medium" w:eastAsia="BIZ UDP明朝 Medium" w:hAnsi="BIZ UDP明朝 Medium" w:hint="eastAsia"/>
          <w:color w:val="000000" w:themeColor="text1"/>
          <w:sz w:val="24"/>
          <w:szCs w:val="24"/>
        </w:rPr>
        <w:t>業務に影響するものを</w:t>
      </w:r>
      <w:r w:rsidR="00D763DA" w:rsidRPr="00E43D37">
        <w:rPr>
          <w:rFonts w:ascii="BIZ UDP明朝 Medium" w:eastAsia="BIZ UDP明朝 Medium" w:hAnsi="BIZ UDP明朝 Medium" w:hint="eastAsia"/>
          <w:color w:val="000000" w:themeColor="text1"/>
          <w:sz w:val="24"/>
          <w:szCs w:val="24"/>
        </w:rPr>
        <w:t>以下</w:t>
      </w:r>
      <w:r w:rsidR="00982443" w:rsidRPr="00E43D37">
        <w:rPr>
          <w:rFonts w:ascii="BIZ UDP明朝 Medium" w:eastAsia="BIZ UDP明朝 Medium" w:hAnsi="BIZ UDP明朝 Medium" w:hint="eastAsia"/>
          <w:color w:val="000000" w:themeColor="text1"/>
          <w:sz w:val="24"/>
          <w:szCs w:val="24"/>
        </w:rPr>
        <w:t>に挙げる。</w:t>
      </w:r>
      <w:r w:rsidR="0050394B" w:rsidRPr="00E43D37">
        <w:rPr>
          <w:rFonts w:ascii="BIZ UDP明朝 Medium" w:eastAsia="BIZ UDP明朝 Medium" w:hAnsi="BIZ UDP明朝 Medium" w:hint="eastAsia"/>
          <w:color w:val="000000" w:themeColor="text1"/>
          <w:sz w:val="24"/>
          <w:szCs w:val="24"/>
        </w:rPr>
        <w:t>なお、</w:t>
      </w:r>
      <w:r w:rsidR="164B2F30" w:rsidRPr="00E43D37">
        <w:rPr>
          <w:rFonts w:ascii="BIZ UDP明朝 Medium" w:eastAsia="BIZ UDP明朝 Medium" w:hAnsi="BIZ UDP明朝 Medium"/>
          <w:color w:val="000000" w:themeColor="text1"/>
          <w:sz w:val="24"/>
          <w:szCs w:val="24"/>
        </w:rPr>
        <w:t>自然災害、大規模停電</w:t>
      </w:r>
      <w:r w:rsidR="00F523F3" w:rsidRPr="00E43D37">
        <w:rPr>
          <w:rFonts w:ascii="BIZ UDP明朝 Medium" w:eastAsia="BIZ UDP明朝 Medium" w:hAnsi="BIZ UDP明朝 Medium" w:hint="eastAsia"/>
          <w:color w:val="000000" w:themeColor="text1"/>
          <w:sz w:val="24"/>
          <w:szCs w:val="24"/>
        </w:rPr>
        <w:t>等</w:t>
      </w:r>
      <w:r w:rsidR="164B2F30" w:rsidRPr="00E43D37">
        <w:rPr>
          <w:rFonts w:ascii="BIZ UDP明朝 Medium" w:eastAsia="BIZ UDP明朝 Medium" w:hAnsi="BIZ UDP明朝 Medium"/>
          <w:color w:val="000000" w:themeColor="text1"/>
          <w:sz w:val="24"/>
          <w:szCs w:val="24"/>
        </w:rPr>
        <w:t>による電源喪失などの計画は</w:t>
      </w:r>
      <w:r w:rsidR="6ECAAC5A" w:rsidRPr="00E43D37">
        <w:rPr>
          <w:rFonts w:ascii="BIZ UDP明朝 Medium" w:eastAsia="BIZ UDP明朝 Medium" w:hAnsi="BIZ UDP明朝 Medium"/>
          <w:color w:val="000000" w:themeColor="text1"/>
          <w:sz w:val="24"/>
          <w:szCs w:val="24"/>
        </w:rPr>
        <w:t>別に定めるものとする。</w:t>
      </w:r>
    </w:p>
    <w:p w14:paraId="15BD568E" w14:textId="6B03D062" w:rsidR="006B79CC" w:rsidRPr="00E43D37" w:rsidRDefault="00555273"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6B79CC" w:rsidRPr="00E43D37">
        <w:rPr>
          <w:rFonts w:ascii="BIZ UDP明朝 Medium" w:eastAsia="BIZ UDP明朝 Medium" w:hAnsi="BIZ UDP明朝 Medium"/>
          <w:color w:val="000000" w:themeColor="text1"/>
          <w:sz w:val="24"/>
          <w:szCs w:val="24"/>
        </w:rPr>
        <w:t>情報</w:t>
      </w:r>
      <w:r w:rsidRPr="00E43D37">
        <w:rPr>
          <w:rFonts w:ascii="BIZ UDP明朝 Medium" w:eastAsia="BIZ UDP明朝 Medium" w:hAnsi="BIZ UDP明朝 Medium" w:hint="eastAsia"/>
          <w:color w:val="000000" w:themeColor="text1"/>
          <w:sz w:val="24"/>
          <w:szCs w:val="24"/>
        </w:rPr>
        <w:t>など電子調剤録</w:t>
      </w:r>
      <w:r w:rsidR="00354F9E" w:rsidRPr="00E43D37">
        <w:rPr>
          <w:rFonts w:ascii="BIZ UDP明朝 Medium" w:eastAsia="BIZ UDP明朝 Medium" w:hAnsi="BIZ UDP明朝 Medium" w:hint="eastAsia"/>
          <w:color w:val="000000" w:themeColor="text1"/>
          <w:sz w:val="24"/>
          <w:szCs w:val="24"/>
        </w:rPr>
        <w:t>・レセコン</w:t>
      </w:r>
      <w:r w:rsidR="006B79CC" w:rsidRPr="00E43D37">
        <w:rPr>
          <w:rFonts w:ascii="BIZ UDP明朝 Medium" w:eastAsia="BIZ UDP明朝 Medium" w:hAnsi="BIZ UDP明朝 Medium"/>
          <w:color w:val="000000" w:themeColor="text1"/>
          <w:sz w:val="24"/>
          <w:szCs w:val="24"/>
        </w:rPr>
        <w:t>の確認・参照不能</w:t>
      </w:r>
    </w:p>
    <w:p w14:paraId="1BAE44C1" w14:textId="333D1717" w:rsidR="006B79CC" w:rsidRPr="00E43D37" w:rsidRDefault="00555273"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Pr="00E43D37">
        <w:rPr>
          <w:rFonts w:ascii="BIZ UDP明朝 Medium" w:eastAsia="BIZ UDP明朝 Medium" w:hAnsi="BIZ UDP明朝 Medium"/>
          <w:color w:val="000000" w:themeColor="text1"/>
          <w:sz w:val="24"/>
          <w:szCs w:val="24"/>
        </w:rPr>
        <w:t>情報</w:t>
      </w:r>
      <w:r w:rsidRPr="00E43D37">
        <w:rPr>
          <w:rFonts w:ascii="BIZ UDP明朝 Medium" w:eastAsia="BIZ UDP明朝 Medium" w:hAnsi="BIZ UDP明朝 Medium" w:hint="eastAsia"/>
          <w:color w:val="000000" w:themeColor="text1"/>
          <w:sz w:val="24"/>
          <w:szCs w:val="24"/>
        </w:rPr>
        <w:t>など電子調剤録</w:t>
      </w:r>
      <w:r w:rsidR="00354F9E" w:rsidRPr="00E43D37">
        <w:rPr>
          <w:rFonts w:ascii="BIZ UDP明朝 Medium" w:eastAsia="BIZ UDP明朝 Medium" w:hAnsi="BIZ UDP明朝 Medium" w:hint="eastAsia"/>
          <w:color w:val="000000" w:themeColor="text1"/>
          <w:sz w:val="24"/>
          <w:szCs w:val="24"/>
        </w:rPr>
        <w:t>・レセコン</w:t>
      </w:r>
      <w:r w:rsidRPr="00E43D37">
        <w:rPr>
          <w:rFonts w:ascii="BIZ UDP明朝 Medium" w:eastAsia="BIZ UDP明朝 Medium" w:hAnsi="BIZ UDP明朝 Medium" w:hint="eastAsia"/>
          <w:color w:val="000000" w:themeColor="text1"/>
          <w:sz w:val="24"/>
          <w:szCs w:val="24"/>
        </w:rPr>
        <w:t>への</w:t>
      </w:r>
      <w:r w:rsidR="006B79CC" w:rsidRPr="00E43D37">
        <w:rPr>
          <w:rFonts w:ascii="BIZ UDP明朝 Medium" w:eastAsia="BIZ UDP明朝 Medium" w:hAnsi="BIZ UDP明朝 Medium"/>
          <w:color w:val="000000" w:themeColor="text1"/>
          <w:sz w:val="24"/>
          <w:szCs w:val="24"/>
        </w:rPr>
        <w:t>入力不能</w:t>
      </w:r>
    </w:p>
    <w:p w14:paraId="686DC61D" w14:textId="6A54D0E9" w:rsidR="00354F9E" w:rsidRPr="00E43D37" w:rsidRDefault="00354F9E"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r w:rsidR="006A5FB6"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の</w:t>
      </w:r>
      <w:r w:rsidR="006A5FB6" w:rsidRPr="00E43D37">
        <w:rPr>
          <w:rFonts w:ascii="BIZ UDP明朝 Medium" w:eastAsia="BIZ UDP明朝 Medium" w:hAnsi="BIZ UDP明朝 Medium" w:hint="eastAsia"/>
          <w:color w:val="000000" w:themeColor="text1"/>
          <w:sz w:val="24"/>
          <w:szCs w:val="24"/>
        </w:rPr>
        <w:t>操作不能・誤作動</w:t>
      </w:r>
    </w:p>
    <w:p w14:paraId="07905850" w14:textId="75C75E05" w:rsidR="006B79CC" w:rsidRPr="00E43D37" w:rsidRDefault="006A5FB6"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オンライン服薬指導システムの操作不能・誤作動</w:t>
      </w:r>
    </w:p>
    <w:p w14:paraId="4798B161" w14:textId="7A38EEE2" w:rsidR="006B79CC" w:rsidRPr="00E43D37" w:rsidRDefault="006A5FB6"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その他</w:t>
      </w:r>
      <w:r w:rsidR="006B79CC" w:rsidRPr="00E43D37">
        <w:rPr>
          <w:rFonts w:ascii="BIZ UDP明朝 Medium" w:eastAsia="BIZ UDP明朝 Medium" w:hAnsi="BIZ UDP明朝 Medium"/>
          <w:color w:val="000000" w:themeColor="text1"/>
          <w:sz w:val="24"/>
          <w:szCs w:val="24"/>
        </w:rPr>
        <w:t>情報機器・</w:t>
      </w:r>
      <w:r w:rsidRPr="00E43D37">
        <w:rPr>
          <w:rFonts w:ascii="BIZ UDP明朝 Medium" w:eastAsia="BIZ UDP明朝 Medium" w:hAnsi="BIZ UDP明朝 Medium" w:hint="eastAsia"/>
          <w:color w:val="000000" w:themeColor="text1"/>
          <w:sz w:val="24"/>
          <w:szCs w:val="24"/>
        </w:rPr>
        <w:t>調剤</w:t>
      </w:r>
      <w:r w:rsidR="006B79CC" w:rsidRPr="00E43D37">
        <w:rPr>
          <w:rFonts w:ascii="BIZ UDP明朝 Medium" w:eastAsia="BIZ UDP明朝 Medium" w:hAnsi="BIZ UDP明朝 Medium"/>
          <w:color w:val="000000" w:themeColor="text1"/>
          <w:sz w:val="24"/>
          <w:szCs w:val="24"/>
        </w:rPr>
        <w:t>機器</w:t>
      </w:r>
      <w:r w:rsidRPr="00E43D37">
        <w:rPr>
          <w:rFonts w:ascii="BIZ UDP明朝 Medium" w:eastAsia="BIZ UDP明朝 Medium" w:hAnsi="BIZ UDP明朝 Medium" w:hint="eastAsia"/>
          <w:color w:val="000000" w:themeColor="text1"/>
          <w:sz w:val="24"/>
          <w:szCs w:val="24"/>
        </w:rPr>
        <w:t>等</w:t>
      </w:r>
      <w:r w:rsidR="006B79CC" w:rsidRPr="00E43D37">
        <w:rPr>
          <w:rFonts w:ascii="BIZ UDP明朝 Medium" w:eastAsia="BIZ UDP明朝 Medium" w:hAnsi="BIZ UDP明朝 Medium"/>
          <w:color w:val="000000" w:themeColor="text1"/>
          <w:sz w:val="24"/>
          <w:szCs w:val="24"/>
        </w:rPr>
        <w:t>の操作不能</w:t>
      </w:r>
      <w:r w:rsidR="00F149F3" w:rsidRPr="00E43D37">
        <w:rPr>
          <w:rFonts w:ascii="BIZ UDP明朝 Medium" w:eastAsia="BIZ UDP明朝 Medium" w:hAnsi="BIZ UDP明朝 Medium" w:hint="eastAsia"/>
          <w:color w:val="000000" w:themeColor="text1"/>
          <w:sz w:val="24"/>
          <w:szCs w:val="24"/>
        </w:rPr>
        <w:t>・誤動作</w:t>
      </w:r>
    </w:p>
    <w:p w14:paraId="47922C97" w14:textId="32A2D212" w:rsidR="00354F9E" w:rsidRPr="00E43D37" w:rsidRDefault="005404FE"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職員・</w:t>
      </w:r>
      <w:r w:rsidR="00E43D37" w:rsidRPr="00E43D37">
        <w:rPr>
          <w:rFonts w:ascii="BIZ UDP明朝 Medium" w:eastAsia="BIZ UDP明朝 Medium" w:hAnsi="BIZ UDP明朝 Medium" w:hint="eastAsia"/>
          <w:color w:val="000000" w:themeColor="text1"/>
          <w:sz w:val="24"/>
          <w:szCs w:val="24"/>
        </w:rPr>
        <w:t>患者等の</w:t>
      </w:r>
      <w:r>
        <w:rPr>
          <w:rFonts w:ascii="BIZ UDP明朝 Medium" w:eastAsia="BIZ UDP明朝 Medium" w:hAnsi="BIZ UDP明朝 Medium" w:hint="eastAsia"/>
          <w:color w:val="000000" w:themeColor="text1"/>
          <w:sz w:val="24"/>
          <w:szCs w:val="24"/>
        </w:rPr>
        <w:t>個人</w:t>
      </w:r>
      <w:r w:rsidR="00E43D37" w:rsidRPr="00E43D37">
        <w:rPr>
          <w:rFonts w:ascii="BIZ UDP明朝 Medium" w:eastAsia="BIZ UDP明朝 Medium" w:hAnsi="BIZ UDP明朝 Medium" w:hint="eastAsia"/>
          <w:color w:val="000000" w:themeColor="text1"/>
          <w:sz w:val="24"/>
          <w:szCs w:val="24"/>
        </w:rPr>
        <w:t>情報の漏洩・拡散</w:t>
      </w:r>
    </w:p>
    <w:p w14:paraId="173F8A25" w14:textId="0F91827D" w:rsidR="001912E9" w:rsidRPr="00981ECE" w:rsidRDefault="00E43D37"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66BF4E38" w14:textId="77777777" w:rsidR="006B79CC" w:rsidRPr="00E43D37" w:rsidRDefault="006B79CC" w:rsidP="000B6D42">
      <w:pPr>
        <w:adjustRightInd w:val="0"/>
        <w:snapToGrid w:val="0"/>
        <w:ind w:firstLineChars="200" w:firstLine="48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また、これらの被害を引き起こすサイバー攻撃の例として以下が挙げられる。</w:t>
      </w:r>
    </w:p>
    <w:p w14:paraId="5428B2E7" w14:textId="7B531A5A"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不正アクセス等</w:t>
      </w:r>
    </w:p>
    <w:p w14:paraId="38642BB9" w14:textId="087F4415"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標的型メール攻撃</w:t>
      </w:r>
    </w:p>
    <w:p w14:paraId="75EE2FF2" w14:textId="4283F7FB"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マルウェア感染（ランサムウェアを含む）</w:t>
      </w:r>
    </w:p>
    <w:p w14:paraId="5BCD41D5" w14:textId="6393E73B" w:rsidR="00F149F3" w:rsidRPr="00E43D37" w:rsidRDefault="00F149F3"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分散型サービス妨害（</w:t>
      </w:r>
      <w:r w:rsidRPr="00E43D37">
        <w:rPr>
          <w:rFonts w:ascii="BIZ UDP明朝 Medium" w:eastAsia="BIZ UDP明朝 Medium" w:hAnsi="BIZ UDP明朝 Medium"/>
          <w:color w:val="000000" w:themeColor="text1"/>
          <w:sz w:val="24"/>
          <w:szCs w:val="24"/>
        </w:rPr>
        <w:t>DDoS攻撃）</w:t>
      </w:r>
    </w:p>
    <w:p w14:paraId="27BC22F4" w14:textId="757B32DA" w:rsidR="00D920AA" w:rsidRPr="00E43D37" w:rsidRDefault="00D920AA"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3B2E7B55" w14:textId="7887EC6C" w:rsidR="00F00BB1"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上記の予兆と思われる現象</w:t>
      </w:r>
    </w:p>
    <w:p w14:paraId="60CDA669" w14:textId="77777777" w:rsidR="00EF2984" w:rsidRPr="00E43D37" w:rsidRDefault="00EF2984" w:rsidP="003C28CE">
      <w:pPr>
        <w:adjustRightInd w:val="0"/>
        <w:snapToGrid w:val="0"/>
        <w:rPr>
          <w:rFonts w:ascii="BIZ UDP明朝 Medium" w:eastAsia="BIZ UDP明朝 Medium" w:hAnsi="BIZ UDP明朝 Medium"/>
          <w:color w:val="000000" w:themeColor="text1"/>
          <w:sz w:val="24"/>
          <w:szCs w:val="24"/>
        </w:rPr>
      </w:pPr>
    </w:p>
    <w:p w14:paraId="6C1F831F" w14:textId="77777777" w:rsidR="00DB2745" w:rsidRPr="00E43D37" w:rsidRDefault="00DB2745"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文書の管理および周知</w:t>
      </w:r>
    </w:p>
    <w:p w14:paraId="3CEAB5E8" w14:textId="06086E3B" w:rsidR="00483C4C" w:rsidRPr="00E43D37" w:rsidRDefault="008575F6" w:rsidP="003C28CE">
      <w:pPr>
        <w:adjustRightInd w:val="0"/>
        <w:snapToGrid w:val="0"/>
        <w:ind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本BCPは</w:t>
      </w:r>
      <w:r w:rsidR="006A5FB6" w:rsidRPr="00E43D37">
        <w:rPr>
          <w:rFonts w:ascii="BIZ UDP明朝 Medium" w:eastAsia="BIZ UDP明朝 Medium" w:hAnsi="BIZ UDP明朝 Medium" w:hint="eastAsia"/>
          <w:color w:val="000000" w:themeColor="text1"/>
          <w:sz w:val="24"/>
          <w:szCs w:val="24"/>
        </w:rPr>
        <w:t>当薬局</w:t>
      </w:r>
      <w:r w:rsidRPr="00E43D37">
        <w:rPr>
          <w:rFonts w:ascii="BIZ UDP明朝 Medium" w:eastAsia="BIZ UDP明朝 Medium" w:hAnsi="BIZ UDP明朝 Medium" w:hint="eastAsia"/>
          <w:color w:val="000000" w:themeColor="text1"/>
          <w:sz w:val="24"/>
          <w:szCs w:val="24"/>
        </w:rPr>
        <w:t>にて</w:t>
      </w:r>
      <w:r w:rsidR="00F30ADC" w:rsidRPr="00E43D37">
        <w:rPr>
          <w:rFonts w:ascii="BIZ UDP明朝 Medium" w:eastAsia="BIZ UDP明朝 Medium" w:hAnsi="BIZ UDP明朝 Medium" w:hint="eastAsia"/>
          <w:color w:val="000000" w:themeColor="text1"/>
          <w:sz w:val="24"/>
          <w:szCs w:val="24"/>
        </w:rPr>
        <w:t>、現状を適切に反映した</w:t>
      </w:r>
      <w:r w:rsidR="00F412C0" w:rsidRPr="00E43D37">
        <w:rPr>
          <w:rFonts w:ascii="BIZ UDP明朝 Medium" w:eastAsia="BIZ UDP明朝 Medium" w:hAnsi="BIZ UDP明朝 Medium" w:hint="eastAsia"/>
          <w:color w:val="000000" w:themeColor="text1"/>
          <w:sz w:val="24"/>
          <w:szCs w:val="24"/>
        </w:rPr>
        <w:t>原本</w:t>
      </w:r>
      <w:r w:rsidR="00E9748B" w:rsidRPr="00E43D37">
        <w:rPr>
          <w:rFonts w:ascii="BIZ UDP明朝 Medium" w:eastAsia="BIZ UDP明朝 Medium" w:hAnsi="BIZ UDP明朝 Medium" w:hint="eastAsia"/>
          <w:color w:val="000000" w:themeColor="text1"/>
          <w:sz w:val="24"/>
          <w:szCs w:val="24"/>
        </w:rPr>
        <w:t>および関連資料の整備ならびに</w:t>
      </w:r>
      <w:r w:rsidR="00F412C0" w:rsidRPr="00E43D37">
        <w:rPr>
          <w:rFonts w:ascii="BIZ UDP明朝 Medium" w:eastAsia="BIZ UDP明朝 Medium" w:hAnsi="BIZ UDP明朝 Medium" w:hint="eastAsia"/>
          <w:color w:val="000000" w:themeColor="text1"/>
          <w:sz w:val="24"/>
          <w:szCs w:val="24"/>
        </w:rPr>
        <w:t>管理を行い、</w:t>
      </w:r>
      <w:r w:rsidR="00E15287" w:rsidRPr="00E43D37">
        <w:rPr>
          <w:rFonts w:ascii="BIZ UDP明朝 Medium" w:eastAsia="BIZ UDP明朝 Medium" w:hAnsi="BIZ UDP明朝 Medium" w:hint="eastAsia"/>
          <w:color w:val="000000" w:themeColor="text1"/>
          <w:sz w:val="24"/>
          <w:szCs w:val="24"/>
        </w:rPr>
        <w:t>開設者</w:t>
      </w:r>
      <w:r w:rsidR="00E9748B" w:rsidRPr="00E43D37">
        <w:rPr>
          <w:rFonts w:ascii="BIZ UDP明朝 Medium" w:eastAsia="BIZ UDP明朝 Medium" w:hAnsi="BIZ UDP明朝 Medium" w:hint="eastAsia"/>
          <w:color w:val="000000" w:themeColor="text1"/>
          <w:sz w:val="24"/>
          <w:szCs w:val="24"/>
        </w:rPr>
        <w:t>の承認を受けた上で、</w:t>
      </w:r>
      <w:r w:rsidR="00F412C0" w:rsidRPr="00E43D37">
        <w:rPr>
          <w:rFonts w:ascii="BIZ UDP明朝 Medium" w:eastAsia="BIZ UDP明朝 Medium" w:hAnsi="BIZ UDP明朝 Medium" w:hint="eastAsia"/>
          <w:color w:val="000000" w:themeColor="text1"/>
          <w:sz w:val="24"/>
          <w:szCs w:val="24"/>
        </w:rPr>
        <w:t>当</w:t>
      </w:r>
      <w:r w:rsidR="006A5FB6" w:rsidRPr="00E43D37">
        <w:rPr>
          <w:rFonts w:ascii="BIZ UDP明朝 Medium" w:eastAsia="BIZ UDP明朝 Medium" w:hAnsi="BIZ UDP明朝 Medium" w:hint="eastAsia"/>
          <w:color w:val="000000" w:themeColor="text1"/>
          <w:sz w:val="24"/>
          <w:szCs w:val="24"/>
        </w:rPr>
        <w:t>薬局</w:t>
      </w:r>
      <w:r w:rsidR="003B1127" w:rsidRPr="00E43D37">
        <w:rPr>
          <w:rFonts w:ascii="BIZ UDP明朝 Medium" w:eastAsia="BIZ UDP明朝 Medium" w:hAnsi="BIZ UDP明朝 Medium" w:hint="eastAsia"/>
          <w:color w:val="000000" w:themeColor="text1"/>
          <w:sz w:val="24"/>
          <w:szCs w:val="24"/>
        </w:rPr>
        <w:t>の</w:t>
      </w:r>
      <w:r w:rsidR="00F412C0" w:rsidRPr="00E43D37">
        <w:rPr>
          <w:rFonts w:ascii="BIZ UDP明朝 Medium" w:eastAsia="BIZ UDP明朝 Medium" w:hAnsi="BIZ UDP明朝 Medium" w:hint="eastAsia"/>
          <w:color w:val="000000" w:themeColor="text1"/>
          <w:sz w:val="24"/>
          <w:szCs w:val="24"/>
        </w:rPr>
        <w:t>全職員に開示周知する。</w:t>
      </w:r>
    </w:p>
    <w:p w14:paraId="79FDCAE7" w14:textId="2AAF9289" w:rsidR="00483C4C" w:rsidRDefault="00483C4C" w:rsidP="003C28CE">
      <w:pPr>
        <w:widowControl/>
        <w:adjustRightInd w:val="0"/>
        <w:snapToGrid w:val="0"/>
        <w:jc w:val="left"/>
        <w:rPr>
          <w:rFonts w:ascii="BIZ UDP明朝 Medium" w:eastAsia="BIZ UDP明朝 Medium" w:hAnsi="BIZ UDP明朝 Medium"/>
          <w:color w:val="000000" w:themeColor="text1"/>
          <w:sz w:val="24"/>
          <w:szCs w:val="24"/>
        </w:rPr>
      </w:pPr>
    </w:p>
    <w:p w14:paraId="381BDF18" w14:textId="5BF97BF6" w:rsidR="00BC2C84"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0D156AEE" w14:textId="77777777" w:rsidR="00BC2C84" w:rsidRPr="00E43D37"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30CCFEAD" w14:textId="77183960" w:rsidR="00F412C0" w:rsidRPr="00972078" w:rsidRDefault="00F412C0" w:rsidP="00972078">
      <w:pPr>
        <w:pStyle w:val="1"/>
        <w:adjustRightInd w:val="0"/>
        <w:snapToGrid w:val="0"/>
        <w:ind w:left="992" w:hangingChars="310" w:hanging="992"/>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体制整備</w:t>
      </w:r>
    </w:p>
    <w:p w14:paraId="4352FE9A" w14:textId="77777777" w:rsidR="00F412C0" w:rsidRPr="00E43D37" w:rsidRDefault="00F412C0" w:rsidP="003C28CE">
      <w:pPr>
        <w:pStyle w:val="a5"/>
        <w:numPr>
          <w:ilvl w:val="1"/>
          <w:numId w:val="21"/>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情報機器等の把握と適切な管理</w:t>
      </w:r>
    </w:p>
    <w:p w14:paraId="40507BC3" w14:textId="43423EE5" w:rsidR="00CE75DC" w:rsidRPr="003C28CE" w:rsidRDefault="00A94FAC" w:rsidP="003C28CE">
      <w:pPr>
        <w:adjustRightInd w:val="0"/>
        <w:snapToGrid w:val="0"/>
        <w:ind w:firstLineChars="100" w:firstLine="240"/>
        <w:rPr>
          <w:rFonts w:ascii="BIZ UDP明朝 Medium" w:eastAsia="BIZ UDP明朝 Medium" w:hAnsi="BIZ UDP明朝 Medium"/>
          <w:color w:val="000000" w:themeColor="text1"/>
          <w:sz w:val="24"/>
          <w:szCs w:val="24"/>
        </w:rPr>
      </w:pPr>
      <w:r w:rsidRPr="003C28CE">
        <w:rPr>
          <w:rFonts w:ascii="BIZ UDP明朝 Medium" w:eastAsia="BIZ UDP明朝 Medium" w:hAnsi="BIZ UDP明朝 Medium" w:hint="eastAsia"/>
          <w:color w:val="000000" w:themeColor="text1"/>
          <w:sz w:val="24"/>
          <w:szCs w:val="24"/>
        </w:rPr>
        <w:t>平時において、非常時に備えたサイバーセキュリティの体制整備を以下のとおり行う。</w:t>
      </w:r>
    </w:p>
    <w:p w14:paraId="7313A052" w14:textId="77777777" w:rsidR="00A94FAC" w:rsidRPr="00E43D37" w:rsidRDefault="00A94FAC"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61FE25EC"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p>
    <w:p w14:paraId="02EDE547" w14:textId="7DB8A300" w:rsidR="00F149F3" w:rsidRPr="00E43D37" w:rsidRDefault="006A5FB6" w:rsidP="000B6D42">
      <w:pPr>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r w:rsidR="00545F56" w:rsidRPr="00E43D37">
        <w:rPr>
          <w:rFonts w:ascii="BIZ UDP明朝 Medium" w:eastAsia="BIZ UDP明朝 Medium" w:hAnsi="BIZ UDP明朝 Medium" w:hint="eastAsia"/>
          <w:color w:val="000000" w:themeColor="text1"/>
          <w:sz w:val="24"/>
          <w:szCs w:val="24"/>
        </w:rPr>
        <w:t>を、医療情報システム安全管理責任者として定める。</w:t>
      </w:r>
      <w:r w:rsidRPr="00E43D37">
        <w:rPr>
          <w:rFonts w:ascii="BIZ UDP明朝 Medium" w:eastAsia="BIZ UDP明朝 Medium" w:hAnsi="BIZ UDP明朝 Medium" w:hint="eastAsia"/>
          <w:color w:val="000000" w:themeColor="text1"/>
          <w:sz w:val="24"/>
          <w:szCs w:val="24"/>
        </w:rPr>
        <w:t>△△△△</w:t>
      </w:r>
      <w:r w:rsidR="000C7EC2" w:rsidRPr="00E43D37">
        <w:rPr>
          <w:rFonts w:ascii="BIZ UDP明朝 Medium" w:eastAsia="BIZ UDP明朝 Medium" w:hAnsi="BIZ UDP明朝 Medium"/>
          <w:sz w:val="24"/>
          <w:szCs w:val="24"/>
        </w:rPr>
        <w:t>（</w:t>
      </w:r>
      <w:r w:rsidRPr="00E43D37">
        <w:rPr>
          <w:rFonts w:ascii="BIZ UDP明朝 Medium" w:eastAsia="BIZ UDP明朝 Medium" w:hAnsi="BIZ UDP明朝 Medium" w:hint="eastAsia"/>
          <w:sz w:val="24"/>
          <w:szCs w:val="24"/>
        </w:rPr>
        <w:t>管理薬剤師</w:t>
      </w:r>
      <w:r w:rsidR="000C7EC2" w:rsidRPr="00E43D37">
        <w:rPr>
          <w:rFonts w:ascii="BIZ UDP明朝 Medium" w:eastAsia="BIZ UDP明朝 Medium" w:hAnsi="BIZ UDP明朝 Medium"/>
          <w:sz w:val="24"/>
          <w:szCs w:val="24"/>
        </w:rPr>
        <w:t>）</w:t>
      </w:r>
      <w:r w:rsidR="00545F56" w:rsidRPr="00E43D37">
        <w:rPr>
          <w:rFonts w:ascii="BIZ UDP明朝 Medium" w:eastAsia="BIZ UDP明朝 Medium" w:hAnsi="BIZ UDP明朝 Medium" w:hint="eastAsia"/>
          <w:color w:val="000000" w:themeColor="text1"/>
          <w:sz w:val="24"/>
          <w:szCs w:val="24"/>
        </w:rPr>
        <w:t>を当</w:t>
      </w:r>
      <w:r w:rsidRPr="00E43D37">
        <w:rPr>
          <w:rFonts w:ascii="BIZ UDP明朝 Medium" w:eastAsia="BIZ UDP明朝 Medium" w:hAnsi="BIZ UDP明朝 Medium" w:hint="eastAsia"/>
          <w:color w:val="000000" w:themeColor="text1"/>
          <w:sz w:val="24"/>
          <w:szCs w:val="24"/>
        </w:rPr>
        <w:t>薬局</w:t>
      </w:r>
      <w:r w:rsidR="00545F56" w:rsidRPr="00E43D37">
        <w:rPr>
          <w:rFonts w:ascii="BIZ UDP明朝 Medium" w:eastAsia="BIZ UDP明朝 Medium" w:hAnsi="BIZ UDP明朝 Medium" w:hint="eastAsia"/>
          <w:color w:val="000000" w:themeColor="text1"/>
          <w:sz w:val="24"/>
          <w:szCs w:val="24"/>
        </w:rPr>
        <w:t>におけるサイバーセキュリティに関する</w:t>
      </w:r>
      <w:r w:rsidR="00B7440D" w:rsidRPr="00E43D37">
        <w:rPr>
          <w:rFonts w:ascii="BIZ UDP明朝 Medium" w:eastAsia="BIZ UDP明朝 Medium" w:hAnsi="BIZ UDP明朝 Medium" w:hint="eastAsia"/>
          <w:color w:val="000000" w:themeColor="text1"/>
          <w:sz w:val="24"/>
          <w:szCs w:val="24"/>
        </w:rPr>
        <w:t>最高</w:t>
      </w:r>
      <w:r w:rsidR="00545F56" w:rsidRPr="00E43D37">
        <w:rPr>
          <w:rFonts w:ascii="BIZ UDP明朝 Medium" w:eastAsia="BIZ UDP明朝 Medium" w:hAnsi="BIZ UDP明朝 Medium" w:hint="eastAsia"/>
          <w:color w:val="000000" w:themeColor="text1"/>
          <w:sz w:val="24"/>
          <w:szCs w:val="24"/>
        </w:rPr>
        <w:t>責任者とする。</w:t>
      </w:r>
    </w:p>
    <w:p w14:paraId="1953C044" w14:textId="6253C402" w:rsidR="00545F56" w:rsidRPr="00E43D37" w:rsidRDefault="00F149F3"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（医療機関の規模・組織等によっては</w:t>
      </w:r>
      <w:r w:rsidR="00951873" w:rsidRPr="00E43D37">
        <w:rPr>
          <w:rFonts w:ascii="BIZ UDP明朝 Medium" w:eastAsia="BIZ UDP明朝 Medium" w:hAnsi="BIZ UDP明朝 Medium" w:hint="eastAsia"/>
          <w:color w:val="000000" w:themeColor="text1"/>
          <w:sz w:val="24"/>
          <w:szCs w:val="24"/>
        </w:rPr>
        <w:t>上記が</w:t>
      </w:r>
      <w:r w:rsidRPr="00E43D37">
        <w:rPr>
          <w:rFonts w:ascii="BIZ UDP明朝 Medium" w:eastAsia="BIZ UDP明朝 Medium" w:hAnsi="BIZ UDP明朝 Medium" w:hint="eastAsia"/>
          <w:color w:val="000000" w:themeColor="text1"/>
          <w:sz w:val="24"/>
          <w:szCs w:val="24"/>
        </w:rPr>
        <w:t>兼務することも想定される。）</w:t>
      </w:r>
    </w:p>
    <w:p w14:paraId="0A45DEA0" w14:textId="77777777" w:rsidR="00D9606C" w:rsidRPr="00E43D37" w:rsidRDefault="00D9606C" w:rsidP="003C28CE">
      <w:pPr>
        <w:adjustRightInd w:val="0"/>
        <w:snapToGrid w:val="0"/>
        <w:rPr>
          <w:rFonts w:ascii="BIZ UDP明朝 Medium" w:eastAsia="BIZ UDP明朝 Medium" w:hAnsi="BIZ UDP明朝 Medium"/>
          <w:color w:val="000000" w:themeColor="text1"/>
          <w:sz w:val="24"/>
          <w:szCs w:val="24"/>
        </w:rPr>
      </w:pPr>
    </w:p>
    <w:p w14:paraId="6E01AF9D"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組織体制図</w:t>
      </w:r>
    </w:p>
    <w:p w14:paraId="79FA2390" w14:textId="582FAF0F" w:rsidR="00526AB2" w:rsidRDefault="00E14A21"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noProof/>
          <w:color w:val="000000" w:themeColor="text1"/>
          <w:sz w:val="24"/>
          <w:szCs w:val="24"/>
        </w:rPr>
        <w:drawing>
          <wp:anchor distT="0" distB="0" distL="114300" distR="114300" simplePos="0" relativeHeight="251658240" behindDoc="0" locked="0" layoutInCell="1" allowOverlap="1" wp14:anchorId="46BBAFF4" wp14:editId="0BAE7EF0">
            <wp:simplePos x="0" y="0"/>
            <wp:positionH relativeFrom="column">
              <wp:posOffset>1295400</wp:posOffset>
            </wp:positionH>
            <wp:positionV relativeFrom="paragraph">
              <wp:posOffset>515620</wp:posOffset>
            </wp:positionV>
            <wp:extent cx="3695700" cy="3016880"/>
            <wp:effectExtent l="0" t="0" r="0" b="0"/>
            <wp:wrapTopAndBottom/>
            <wp:docPr id="531150499"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50499" name="図 1"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5700" cy="3016880"/>
                    </a:xfrm>
                    <a:prstGeom prst="rect">
                      <a:avLst/>
                    </a:prstGeom>
                  </pic:spPr>
                </pic:pic>
              </a:graphicData>
            </a:graphic>
          </wp:anchor>
        </w:drawing>
      </w:r>
      <w:r w:rsidR="00474DBD" w:rsidRPr="00E43D37">
        <w:rPr>
          <w:rFonts w:ascii="BIZ UDP明朝 Medium" w:eastAsia="BIZ UDP明朝 Medium" w:hAnsi="BIZ UDP明朝 Medium" w:hint="eastAsia"/>
          <w:color w:val="000000" w:themeColor="text1"/>
          <w:sz w:val="24"/>
          <w:szCs w:val="24"/>
        </w:rPr>
        <w:t>薬剤師・薬局サービスの</w:t>
      </w:r>
      <w:r w:rsidR="00D42AC1" w:rsidRPr="00E43D37">
        <w:rPr>
          <w:rFonts w:ascii="BIZ UDP明朝 Medium" w:eastAsia="BIZ UDP明朝 Medium" w:hAnsi="BIZ UDP明朝 Medium" w:hint="eastAsia"/>
          <w:color w:val="000000" w:themeColor="text1"/>
          <w:sz w:val="24"/>
          <w:szCs w:val="24"/>
        </w:rPr>
        <w:t>継続及び</w:t>
      </w:r>
      <w:r w:rsidR="00E451FF" w:rsidRPr="00E43D37">
        <w:rPr>
          <w:rFonts w:ascii="BIZ UDP明朝 Medium" w:eastAsia="BIZ UDP明朝 Medium" w:hAnsi="BIZ UDP明朝 Medium" w:hint="eastAsia"/>
          <w:color w:val="000000" w:themeColor="text1"/>
          <w:sz w:val="24"/>
          <w:szCs w:val="24"/>
        </w:rPr>
        <w:t>医療情報</w:t>
      </w:r>
      <w:r w:rsidR="00EF0071" w:rsidRPr="00E43D37">
        <w:rPr>
          <w:rFonts w:ascii="BIZ UDP明朝 Medium" w:eastAsia="BIZ UDP明朝 Medium" w:hAnsi="BIZ UDP明朝 Medium" w:hint="eastAsia"/>
          <w:color w:val="000000" w:themeColor="text1"/>
          <w:sz w:val="24"/>
          <w:szCs w:val="24"/>
        </w:rPr>
        <w:t>システムの</w:t>
      </w:r>
      <w:r w:rsidR="00D42AC1" w:rsidRPr="00E43D37">
        <w:rPr>
          <w:rFonts w:ascii="BIZ UDP明朝 Medium" w:eastAsia="BIZ UDP明朝 Medium" w:hAnsi="BIZ UDP明朝 Medium" w:hint="eastAsia"/>
          <w:color w:val="000000" w:themeColor="text1"/>
          <w:sz w:val="24"/>
          <w:szCs w:val="24"/>
        </w:rPr>
        <w:t>復旧を目的とした</w:t>
      </w:r>
      <w:r w:rsidR="00AA0044" w:rsidRPr="00E43D37">
        <w:rPr>
          <w:rFonts w:ascii="BIZ UDP明朝 Medium" w:eastAsia="BIZ UDP明朝 Medium" w:hAnsi="BIZ UDP明朝 Medium" w:hint="eastAsia"/>
          <w:color w:val="000000" w:themeColor="text1"/>
          <w:sz w:val="24"/>
          <w:szCs w:val="24"/>
        </w:rPr>
        <w:t>サイバー</w:t>
      </w:r>
      <w:r w:rsidR="00796D06" w:rsidRPr="00E43D37">
        <w:rPr>
          <w:rFonts w:ascii="BIZ UDP明朝 Medium" w:eastAsia="BIZ UDP明朝 Medium" w:hAnsi="BIZ UDP明朝 Medium" w:hint="eastAsia"/>
          <w:color w:val="000000" w:themeColor="text1"/>
          <w:sz w:val="24"/>
          <w:szCs w:val="24"/>
        </w:rPr>
        <w:t>セキュリティ</w:t>
      </w:r>
      <w:r w:rsidR="00D42AC1" w:rsidRPr="00E43D37">
        <w:rPr>
          <w:rFonts w:ascii="BIZ UDP明朝 Medium" w:eastAsia="BIZ UDP明朝 Medium" w:hAnsi="BIZ UDP明朝 Medium" w:hint="eastAsia"/>
          <w:color w:val="000000" w:themeColor="text1"/>
          <w:sz w:val="24"/>
          <w:szCs w:val="24"/>
        </w:rPr>
        <w:t>の</w:t>
      </w:r>
      <w:r w:rsidR="003E6A2F" w:rsidRPr="00E43D37">
        <w:rPr>
          <w:rFonts w:ascii="BIZ UDP明朝 Medium" w:eastAsia="BIZ UDP明朝 Medium" w:hAnsi="BIZ UDP明朝 Medium" w:hint="eastAsia"/>
          <w:color w:val="000000" w:themeColor="text1"/>
          <w:sz w:val="24"/>
          <w:szCs w:val="24"/>
        </w:rPr>
        <w:t>組織</w:t>
      </w:r>
      <w:r w:rsidR="00D42AC1" w:rsidRPr="00E43D37">
        <w:rPr>
          <w:rFonts w:ascii="BIZ UDP明朝 Medium" w:eastAsia="BIZ UDP明朝 Medium" w:hAnsi="BIZ UDP明朝 Medium" w:hint="eastAsia"/>
          <w:color w:val="000000" w:themeColor="text1"/>
          <w:sz w:val="24"/>
          <w:szCs w:val="24"/>
        </w:rPr>
        <w:t>体制を</w:t>
      </w:r>
      <w:r w:rsidR="000F43B7" w:rsidRPr="00E43D37">
        <w:rPr>
          <w:rFonts w:ascii="BIZ UDP明朝 Medium" w:eastAsia="BIZ UDP明朝 Medium" w:hAnsi="BIZ UDP明朝 Medium" w:hint="eastAsia"/>
          <w:color w:val="000000" w:themeColor="text1"/>
          <w:sz w:val="24"/>
          <w:szCs w:val="24"/>
        </w:rPr>
        <w:t>以下のとおり</w:t>
      </w:r>
      <w:r w:rsidR="00D42AC1" w:rsidRPr="00E43D37">
        <w:rPr>
          <w:rFonts w:ascii="BIZ UDP明朝 Medium" w:eastAsia="BIZ UDP明朝 Medium" w:hAnsi="BIZ UDP明朝 Medium" w:hint="eastAsia"/>
          <w:color w:val="000000" w:themeColor="text1"/>
          <w:sz w:val="24"/>
          <w:szCs w:val="24"/>
        </w:rPr>
        <w:t>定める。</w:t>
      </w:r>
      <w:r w:rsidR="00D6230D" w:rsidRPr="00E43D37">
        <w:rPr>
          <w:rFonts w:ascii="BIZ UDP明朝 Medium" w:eastAsia="BIZ UDP明朝 Medium" w:hAnsi="BIZ UDP明朝 Medium"/>
          <w:color w:val="000000" w:themeColor="text1"/>
          <w:sz w:val="24"/>
          <w:szCs w:val="24"/>
        </w:rPr>
        <w:t>担当部署</w:t>
      </w:r>
      <w:r w:rsidR="00C7551A" w:rsidRPr="00E43D37">
        <w:rPr>
          <w:rFonts w:ascii="BIZ UDP明朝 Medium" w:eastAsia="BIZ UDP明朝 Medium" w:hAnsi="BIZ UDP明朝 Medium" w:hint="eastAsia"/>
          <w:color w:val="000000" w:themeColor="text1"/>
          <w:sz w:val="24"/>
          <w:szCs w:val="24"/>
        </w:rPr>
        <w:t>、</w:t>
      </w:r>
      <w:r w:rsidR="00D6230D" w:rsidRPr="00E43D37">
        <w:rPr>
          <w:rFonts w:ascii="BIZ UDP明朝 Medium" w:eastAsia="BIZ UDP明朝 Medium" w:hAnsi="BIZ UDP明朝 Medium"/>
          <w:color w:val="000000" w:themeColor="text1"/>
          <w:sz w:val="24"/>
          <w:szCs w:val="24"/>
        </w:rPr>
        <w:t>担当者、役割</w:t>
      </w:r>
      <w:r w:rsidR="00835E13" w:rsidRPr="00E43D37">
        <w:rPr>
          <w:rFonts w:ascii="BIZ UDP明朝 Medium" w:eastAsia="BIZ UDP明朝 Medium" w:hAnsi="BIZ UDP明朝 Medium" w:hint="eastAsia"/>
          <w:color w:val="000000" w:themeColor="text1"/>
          <w:sz w:val="24"/>
          <w:szCs w:val="24"/>
        </w:rPr>
        <w:t>についても</w:t>
      </w:r>
      <w:r w:rsidR="00EE5B0F" w:rsidRPr="00E43D37">
        <w:rPr>
          <w:rFonts w:ascii="BIZ UDP明朝 Medium" w:eastAsia="BIZ UDP明朝 Medium" w:hAnsi="BIZ UDP明朝 Medium" w:hint="eastAsia"/>
          <w:color w:val="000000" w:themeColor="text1"/>
          <w:sz w:val="24"/>
          <w:szCs w:val="24"/>
        </w:rPr>
        <w:t>示す</w:t>
      </w:r>
      <w:r w:rsidR="00D6230D" w:rsidRPr="00E43D37">
        <w:rPr>
          <w:rFonts w:ascii="BIZ UDP明朝 Medium" w:eastAsia="BIZ UDP明朝 Medium" w:hAnsi="BIZ UDP明朝 Medium"/>
          <w:color w:val="000000" w:themeColor="text1"/>
          <w:sz w:val="24"/>
          <w:szCs w:val="24"/>
        </w:rPr>
        <w:t>。</w:t>
      </w:r>
    </w:p>
    <w:p w14:paraId="3CAD90EE" w14:textId="5357539E" w:rsidR="00E27638" w:rsidRPr="00E43D37" w:rsidRDefault="00E27638" w:rsidP="003C28CE">
      <w:pPr>
        <w:adjustRightInd w:val="0"/>
        <w:snapToGrid w:val="0"/>
        <w:ind w:firstLineChars="68" w:firstLine="163"/>
        <w:jc w:val="center"/>
        <w:rPr>
          <w:rFonts w:ascii="BIZ UDP明朝 Medium" w:eastAsia="BIZ UDP明朝 Medium" w:hAnsi="BIZ UDP明朝 Medium"/>
          <w:color w:val="000000" w:themeColor="text1"/>
          <w:sz w:val="24"/>
          <w:szCs w:val="24"/>
        </w:rPr>
      </w:pPr>
    </w:p>
    <w:p w14:paraId="1E52CBC0" w14:textId="39A6E079" w:rsidR="00E14A21" w:rsidRDefault="1A78085F"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図◯：平時の組織体制図（例）</w:t>
      </w:r>
    </w:p>
    <w:p w14:paraId="51FE4F0F" w14:textId="242BC8C5"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3EC1EAA2" w14:textId="3053241E"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009D4F85" w14:textId="2E0052C5"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5D7424E9" w14:textId="28F95BCF"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0143E0C8" w14:textId="77777777"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tbl>
      <w:tblPr>
        <w:tblStyle w:val="a6"/>
        <w:tblpPr w:leftFromText="142" w:rightFromText="142" w:vertAnchor="text" w:horzAnchor="margin" w:tblpY="376"/>
        <w:tblW w:w="9634" w:type="dxa"/>
        <w:tblLook w:val="04A0" w:firstRow="1" w:lastRow="0" w:firstColumn="1" w:lastColumn="0" w:noHBand="0" w:noVBand="1"/>
      </w:tblPr>
      <w:tblGrid>
        <w:gridCol w:w="2122"/>
        <w:gridCol w:w="2126"/>
        <w:gridCol w:w="5386"/>
      </w:tblGrid>
      <w:tr w:rsidR="00B95B6A" w:rsidRPr="00E43D37" w14:paraId="654F5FFB" w14:textId="77777777" w:rsidTr="00B95B6A">
        <w:trPr>
          <w:trHeight w:val="437"/>
        </w:trPr>
        <w:tc>
          <w:tcPr>
            <w:tcW w:w="2122" w:type="dxa"/>
            <w:shd w:val="clear" w:color="auto" w:fill="0070C0"/>
          </w:tcPr>
          <w:p w14:paraId="0FC09B48"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b/>
                <w:bCs/>
                <w:color w:val="FFFFFF" w:themeColor="background1"/>
                <w:sz w:val="24"/>
                <w:szCs w:val="24"/>
              </w:rPr>
              <w:t>役割</w:t>
            </w:r>
          </w:p>
        </w:tc>
        <w:tc>
          <w:tcPr>
            <w:tcW w:w="2126" w:type="dxa"/>
            <w:shd w:val="clear" w:color="auto" w:fill="0070C0"/>
          </w:tcPr>
          <w:p w14:paraId="6B11DBC4"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b/>
                <w:bCs/>
                <w:color w:val="FFFFFF" w:themeColor="background1"/>
                <w:sz w:val="24"/>
                <w:szCs w:val="24"/>
              </w:rPr>
              <w:t>担当部署・担当者</w:t>
            </w:r>
          </w:p>
        </w:tc>
        <w:tc>
          <w:tcPr>
            <w:tcW w:w="5386" w:type="dxa"/>
            <w:shd w:val="clear" w:color="auto" w:fill="0070C0"/>
          </w:tcPr>
          <w:p w14:paraId="2728DA67"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役割の概要</w:t>
            </w:r>
          </w:p>
        </w:tc>
      </w:tr>
      <w:tr w:rsidR="00E14A21" w:rsidRPr="00E43D37" w14:paraId="44847978" w14:textId="77777777" w:rsidTr="00B95B6A">
        <w:trPr>
          <w:trHeight w:val="529"/>
        </w:trPr>
        <w:tc>
          <w:tcPr>
            <w:tcW w:w="2122" w:type="dxa"/>
          </w:tcPr>
          <w:p w14:paraId="312213B9"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p>
          <w:p w14:paraId="035B7D7F"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最高責任者</w:t>
            </w:r>
          </w:p>
        </w:tc>
        <w:tc>
          <w:tcPr>
            <w:tcW w:w="2126" w:type="dxa"/>
          </w:tcPr>
          <w:p w14:paraId="67EA2A1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管理薬剤師</w:t>
            </w:r>
          </w:p>
          <w:p w14:paraId="1D5D434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1DEA672A"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薬剤師・薬局サービスの継続及び医療情報システムの復旧の計画策定を統括し、最終的な責任を負う。</w:t>
            </w:r>
          </w:p>
        </w:tc>
      </w:tr>
      <w:tr w:rsidR="00E14A21" w:rsidRPr="00E43D37" w14:paraId="285BBC0B" w14:textId="77777777" w:rsidTr="00B95B6A">
        <w:trPr>
          <w:trHeight w:val="383"/>
        </w:trPr>
        <w:tc>
          <w:tcPr>
            <w:tcW w:w="2122" w:type="dxa"/>
          </w:tcPr>
          <w:p w14:paraId="2934C7D0"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p>
          <w:p w14:paraId="68E23A8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安全管理責任者</w:t>
            </w:r>
          </w:p>
        </w:tc>
        <w:tc>
          <w:tcPr>
            <w:tcW w:w="2126" w:type="dxa"/>
          </w:tcPr>
          <w:p w14:paraId="49EBF6DA"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p>
          <w:p w14:paraId="7C69F0A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0742CA68"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医療情報システム復旧の計画策定に関する各種検討作業を行う。</w:t>
            </w:r>
          </w:p>
        </w:tc>
      </w:tr>
      <w:tr w:rsidR="00E14A21" w:rsidRPr="00E43D37" w14:paraId="540BA656" w14:textId="77777777" w:rsidTr="00B95B6A">
        <w:trPr>
          <w:trHeight w:val="210"/>
        </w:trPr>
        <w:tc>
          <w:tcPr>
            <w:tcW w:w="2122" w:type="dxa"/>
          </w:tcPr>
          <w:p w14:paraId="6249B7A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部門担当者</w:t>
            </w:r>
          </w:p>
        </w:tc>
        <w:tc>
          <w:tcPr>
            <w:tcW w:w="2126" w:type="dxa"/>
          </w:tcPr>
          <w:p w14:paraId="41186534"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薬剤師〇〇</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〇〇</w:t>
            </w:r>
          </w:p>
          <w:p w14:paraId="5FEF514F"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p w14:paraId="7B0F203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事　務□□</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0E548427"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薬剤師・薬局サービス継続の計画策定に関する各種検討作業を行う。</w:t>
            </w:r>
          </w:p>
          <w:p w14:paraId="5B5E8470"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各部門システムの運用継続計画策定に関する各種検討作業を行う。</w:t>
            </w:r>
          </w:p>
        </w:tc>
      </w:tr>
      <w:tr w:rsidR="00E14A21" w:rsidRPr="00E43D37" w14:paraId="12C2B642" w14:textId="77777777" w:rsidTr="00B95B6A">
        <w:trPr>
          <w:trHeight w:val="536"/>
        </w:trPr>
        <w:tc>
          <w:tcPr>
            <w:tcW w:w="2122" w:type="dxa"/>
          </w:tcPr>
          <w:p w14:paraId="5DF90F6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システムベンダー</w:t>
            </w:r>
          </w:p>
          <w:p w14:paraId="36D1AEC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委託先</w:t>
            </w:r>
          </w:p>
        </w:tc>
        <w:tc>
          <w:tcPr>
            <w:tcW w:w="2126" w:type="dxa"/>
          </w:tcPr>
          <w:p w14:paraId="252BBF06"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p w14:paraId="1A4C06C6"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p w14:paraId="71AC993E"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5386" w:type="dxa"/>
          </w:tcPr>
          <w:p w14:paraId="057FCC06"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医療情報システムの運用保守及び緊急時の状況に関する情報提供・対策調整</w:t>
            </w:r>
          </w:p>
        </w:tc>
      </w:tr>
      <w:tr w:rsidR="00E14A21" w:rsidRPr="00E43D37" w14:paraId="4667EFCE" w14:textId="77777777" w:rsidTr="00B95B6A">
        <w:trPr>
          <w:trHeight w:val="536"/>
        </w:trPr>
        <w:tc>
          <w:tcPr>
            <w:tcW w:w="2122" w:type="dxa"/>
          </w:tcPr>
          <w:p w14:paraId="52D6BEA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2126" w:type="dxa"/>
          </w:tcPr>
          <w:p w14:paraId="135D84E9"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r>
              <w:rPr>
                <w:rFonts w:ascii="BIZ UDP明朝 Medium" w:eastAsia="BIZ UDP明朝 Medium" w:hAnsi="BIZ UDP明朝 Medium" w:hint="eastAsia"/>
                <w:color w:val="000000" w:themeColor="text1"/>
                <w:sz w:val="24"/>
                <w:szCs w:val="24"/>
              </w:rPr>
              <w:t xml:space="preserve">　</w:t>
            </w:r>
          </w:p>
        </w:tc>
        <w:tc>
          <w:tcPr>
            <w:tcW w:w="5386" w:type="dxa"/>
          </w:tcPr>
          <w:p w14:paraId="05C08982"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r>
      <w:tr w:rsidR="00E14A21" w:rsidRPr="00E43D37" w14:paraId="4613F177" w14:textId="77777777" w:rsidTr="00B95B6A">
        <w:trPr>
          <w:trHeight w:val="536"/>
        </w:trPr>
        <w:tc>
          <w:tcPr>
            <w:tcW w:w="2122" w:type="dxa"/>
          </w:tcPr>
          <w:p w14:paraId="1C6798CA"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2126" w:type="dxa"/>
          </w:tcPr>
          <w:p w14:paraId="4D5D46E3"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5386" w:type="dxa"/>
          </w:tcPr>
          <w:p w14:paraId="0E755393"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r>
    </w:tbl>
    <w:p w14:paraId="06DA0547" w14:textId="6FE1FACD" w:rsidR="00E14A21" w:rsidRPr="00E43D37" w:rsidRDefault="00E14A2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表◯：担当者の役割（例）</w:t>
      </w:r>
    </w:p>
    <w:p w14:paraId="13D17ED0" w14:textId="66FAA21D" w:rsidR="00E14A21" w:rsidRDefault="00E14A21" w:rsidP="00E14A21">
      <w:pPr>
        <w:adjustRightInd w:val="0"/>
        <w:snapToGrid w:val="0"/>
        <w:jc w:val="left"/>
        <w:rPr>
          <w:rFonts w:ascii="BIZ UDP明朝 Medium" w:eastAsia="BIZ UDP明朝 Medium" w:hAnsi="BIZ UDP明朝 Medium"/>
          <w:color w:val="000000" w:themeColor="text1"/>
          <w:sz w:val="24"/>
          <w:szCs w:val="24"/>
        </w:rPr>
      </w:pPr>
    </w:p>
    <w:p w14:paraId="71CF35F8" w14:textId="5CDDCE97" w:rsidR="00BC2C84" w:rsidRPr="00E14A21"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14A21">
        <w:rPr>
          <w:rFonts w:ascii="BIZ UDP明朝 Medium" w:eastAsia="BIZ UDP明朝 Medium" w:hAnsi="BIZ UDP明朝 Medium" w:hint="eastAsia"/>
          <w:color w:val="000000" w:themeColor="text1"/>
          <w:sz w:val="24"/>
          <w:szCs w:val="24"/>
        </w:rPr>
        <w:t>情報機器台帳</w:t>
      </w:r>
    </w:p>
    <w:p w14:paraId="21B5F62A" w14:textId="6F65419B" w:rsidR="009A01A8" w:rsidRDefault="00230437"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r w:rsidR="001A581E" w:rsidRPr="00E43D37">
        <w:rPr>
          <w:rFonts w:ascii="BIZ UDP明朝 Medium" w:eastAsia="BIZ UDP明朝 Medium" w:hAnsi="BIZ UDP明朝 Medium" w:hint="eastAsia"/>
          <w:color w:val="000000" w:themeColor="text1"/>
          <w:sz w:val="24"/>
          <w:szCs w:val="24"/>
        </w:rPr>
        <w:t>は、</w:t>
      </w:r>
      <w:r w:rsidR="00A072BB" w:rsidRPr="00E43D37">
        <w:rPr>
          <w:rFonts w:ascii="BIZ UDP明朝 Medium" w:eastAsia="BIZ UDP明朝 Medium" w:hAnsi="BIZ UDP明朝 Medium" w:hint="eastAsia"/>
          <w:color w:val="000000" w:themeColor="text1"/>
          <w:sz w:val="24"/>
          <w:szCs w:val="24"/>
        </w:rPr>
        <w:t>情報機器の</w:t>
      </w:r>
      <w:r w:rsidR="00B77645" w:rsidRPr="00E43D37">
        <w:rPr>
          <w:rFonts w:ascii="BIZ UDP明朝 Medium" w:eastAsia="BIZ UDP明朝 Medium" w:hAnsi="BIZ UDP明朝 Medium" w:hint="eastAsia"/>
          <w:color w:val="000000" w:themeColor="text1"/>
          <w:sz w:val="24"/>
          <w:szCs w:val="24"/>
        </w:rPr>
        <w:t>現況を反映した</w:t>
      </w:r>
      <w:r w:rsidR="00A072BB" w:rsidRPr="00E43D37">
        <w:rPr>
          <w:rFonts w:ascii="BIZ UDP明朝 Medium" w:eastAsia="BIZ UDP明朝 Medium" w:hAnsi="BIZ UDP明朝 Medium" w:hint="eastAsia"/>
          <w:color w:val="000000" w:themeColor="text1"/>
          <w:sz w:val="24"/>
          <w:szCs w:val="24"/>
        </w:rPr>
        <w:t>管理台帳を</w:t>
      </w:r>
      <w:r w:rsidR="00E17B5E" w:rsidRPr="00E43D37">
        <w:rPr>
          <w:rFonts w:ascii="BIZ UDP明朝 Medium" w:eastAsia="BIZ UDP明朝 Medium" w:hAnsi="BIZ UDP明朝 Medium" w:hint="eastAsia"/>
          <w:color w:val="000000" w:themeColor="text1"/>
          <w:sz w:val="24"/>
          <w:szCs w:val="24"/>
        </w:rPr>
        <w:t>以下</w:t>
      </w:r>
      <w:r w:rsidR="00A4618E" w:rsidRPr="00E43D37">
        <w:rPr>
          <w:rFonts w:ascii="BIZ UDP明朝 Medium" w:eastAsia="BIZ UDP明朝 Medium" w:hAnsi="BIZ UDP明朝 Medium" w:hint="eastAsia"/>
          <w:color w:val="000000" w:themeColor="text1"/>
          <w:sz w:val="24"/>
          <w:szCs w:val="24"/>
        </w:rPr>
        <w:t>（</w:t>
      </w:r>
      <w:r w:rsidR="000B76AE" w:rsidRPr="00E43D37">
        <w:rPr>
          <w:rFonts w:ascii="BIZ UDP明朝 Medium" w:eastAsia="BIZ UDP明朝 Medium" w:hAnsi="BIZ UDP明朝 Medium" w:hint="eastAsia"/>
          <w:color w:val="000000" w:themeColor="text1"/>
          <w:sz w:val="24"/>
          <w:szCs w:val="24"/>
        </w:rPr>
        <w:t>または</w:t>
      </w:r>
      <w:r w:rsidR="00A4618E" w:rsidRPr="00E43D37">
        <w:rPr>
          <w:rFonts w:ascii="BIZ UDP明朝 Medium" w:eastAsia="BIZ UDP明朝 Medium" w:hAnsi="BIZ UDP明朝 Medium"/>
          <w:color w:val="000000" w:themeColor="text1"/>
          <w:sz w:val="24"/>
          <w:szCs w:val="24"/>
        </w:rPr>
        <w:t>別紙資料</w:t>
      </w:r>
      <w:r w:rsidR="00A4618E" w:rsidRPr="00E43D37">
        <w:rPr>
          <w:rFonts w:ascii="BIZ UDP明朝 Medium" w:eastAsia="BIZ UDP明朝 Medium" w:hAnsi="BIZ UDP明朝 Medium" w:hint="eastAsia"/>
          <w:color w:val="000000" w:themeColor="text1"/>
          <w:sz w:val="24"/>
          <w:szCs w:val="24"/>
        </w:rPr>
        <w:t>）</w:t>
      </w:r>
      <w:r w:rsidR="00E17B5E" w:rsidRPr="00E43D37">
        <w:rPr>
          <w:rFonts w:ascii="BIZ UDP明朝 Medium" w:eastAsia="BIZ UDP明朝 Medium" w:hAnsi="BIZ UDP明朝 Medium" w:hint="eastAsia"/>
          <w:color w:val="000000" w:themeColor="text1"/>
          <w:sz w:val="24"/>
          <w:szCs w:val="24"/>
        </w:rPr>
        <w:t>のとおり</w:t>
      </w:r>
      <w:r w:rsidR="00205EDE" w:rsidRPr="00E43D37">
        <w:rPr>
          <w:rFonts w:ascii="BIZ UDP明朝 Medium" w:eastAsia="BIZ UDP明朝 Medium" w:hAnsi="BIZ UDP明朝 Medium" w:hint="eastAsia"/>
          <w:color w:val="000000" w:themeColor="text1"/>
          <w:sz w:val="24"/>
          <w:szCs w:val="24"/>
        </w:rPr>
        <w:t>整備</w:t>
      </w:r>
      <w:r w:rsidR="007E572E" w:rsidRPr="00E43D37">
        <w:rPr>
          <w:rFonts w:ascii="BIZ UDP明朝 Medium" w:eastAsia="BIZ UDP明朝 Medium" w:hAnsi="BIZ UDP明朝 Medium" w:hint="eastAsia"/>
          <w:color w:val="000000" w:themeColor="text1"/>
          <w:sz w:val="24"/>
          <w:szCs w:val="24"/>
        </w:rPr>
        <w:t>する。</w:t>
      </w:r>
      <w:r w:rsidR="001B0D28" w:rsidRPr="00E43D37">
        <w:rPr>
          <w:rFonts w:ascii="BIZ UDP明朝 Medium" w:eastAsia="BIZ UDP明朝 Medium" w:hAnsi="BIZ UDP明朝 Medium" w:hint="eastAsia"/>
          <w:color w:val="000000" w:themeColor="text1"/>
          <w:sz w:val="24"/>
          <w:szCs w:val="24"/>
        </w:rPr>
        <w:t>併せて、定期的に棚卸し</w:t>
      </w:r>
      <w:r w:rsidR="00234775" w:rsidRPr="00E43D37">
        <w:rPr>
          <w:rFonts w:ascii="BIZ UDP明朝 Medium" w:eastAsia="BIZ UDP明朝 Medium" w:hAnsi="BIZ UDP明朝 Medium" w:hint="eastAsia"/>
          <w:color w:val="000000" w:themeColor="text1"/>
          <w:sz w:val="24"/>
          <w:szCs w:val="24"/>
        </w:rPr>
        <w:t>を</w:t>
      </w:r>
      <w:r w:rsidR="00F763AE" w:rsidRPr="00E43D37">
        <w:rPr>
          <w:rFonts w:ascii="BIZ UDP明朝 Medium" w:eastAsia="BIZ UDP明朝 Medium" w:hAnsi="BIZ UDP明朝 Medium" w:hint="eastAsia"/>
          <w:color w:val="000000" w:themeColor="text1"/>
          <w:sz w:val="24"/>
          <w:szCs w:val="24"/>
        </w:rPr>
        <w:t>行い、</w:t>
      </w:r>
      <w:r w:rsidR="00234775" w:rsidRPr="00E43D37">
        <w:rPr>
          <w:rFonts w:ascii="BIZ UDP明朝 Medium" w:eastAsia="BIZ UDP明朝 Medium" w:hAnsi="BIZ UDP明朝 Medium" w:hint="eastAsia"/>
          <w:color w:val="000000" w:themeColor="text1"/>
          <w:sz w:val="24"/>
          <w:szCs w:val="24"/>
        </w:rPr>
        <w:t>機器の</w:t>
      </w:r>
      <w:r w:rsidR="006F3DAD" w:rsidRPr="00E43D37">
        <w:rPr>
          <w:rFonts w:ascii="BIZ UDP明朝 Medium" w:eastAsia="BIZ UDP明朝 Medium" w:hAnsi="BIZ UDP明朝 Medium" w:hint="eastAsia"/>
          <w:color w:val="000000" w:themeColor="text1"/>
          <w:sz w:val="24"/>
          <w:szCs w:val="24"/>
        </w:rPr>
        <w:t>所在</w:t>
      </w:r>
      <w:r w:rsidR="00205EDE" w:rsidRPr="00E43D37">
        <w:rPr>
          <w:rFonts w:ascii="BIZ UDP明朝 Medium" w:eastAsia="BIZ UDP明朝 Medium" w:hAnsi="BIZ UDP明朝 Medium" w:hint="eastAsia"/>
          <w:color w:val="000000" w:themeColor="text1"/>
          <w:sz w:val="24"/>
          <w:szCs w:val="24"/>
        </w:rPr>
        <w:t>と稼働状況の</w:t>
      </w:r>
      <w:r w:rsidR="00F763AE" w:rsidRPr="00E43D37">
        <w:rPr>
          <w:rFonts w:ascii="BIZ UDP明朝 Medium" w:eastAsia="BIZ UDP明朝 Medium" w:hAnsi="BIZ UDP明朝 Medium" w:hint="eastAsia"/>
          <w:color w:val="000000" w:themeColor="text1"/>
          <w:sz w:val="24"/>
          <w:szCs w:val="24"/>
        </w:rPr>
        <w:t>確認を行う</w:t>
      </w:r>
      <w:r w:rsidR="001B0D28" w:rsidRPr="00E43D37">
        <w:rPr>
          <w:rFonts w:ascii="BIZ UDP明朝 Medium" w:eastAsia="BIZ UDP明朝 Medium" w:hAnsi="BIZ UDP明朝 Medium" w:hint="eastAsia"/>
          <w:color w:val="000000" w:themeColor="text1"/>
          <w:sz w:val="24"/>
          <w:szCs w:val="24"/>
        </w:rPr>
        <w:t>。</w:t>
      </w:r>
    </w:p>
    <w:p w14:paraId="1A92DBB6" w14:textId="77777777" w:rsidR="00E14A21" w:rsidRPr="00E43D37" w:rsidRDefault="00E14A21"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p>
    <w:p w14:paraId="1F025A97" w14:textId="410DEB32" w:rsidR="006A6CD1" w:rsidRPr="00E43D37" w:rsidRDefault="006A6CD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表◯：情報機器台帳（例）</w:t>
      </w:r>
    </w:p>
    <w:p w14:paraId="283AB886" w14:textId="6948489A" w:rsidR="00523D21" w:rsidRPr="00E43D37" w:rsidRDefault="00523D2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noProof/>
          <w:color w:val="000000" w:themeColor="text1"/>
          <w:sz w:val="24"/>
          <w:szCs w:val="24"/>
        </w:rPr>
        <w:drawing>
          <wp:inline distT="0" distB="0" distL="0" distR="0" wp14:anchorId="15163389" wp14:editId="24536526">
            <wp:extent cx="6145510" cy="1266825"/>
            <wp:effectExtent l="0" t="0" r="8255" b="0"/>
            <wp:docPr id="856389659"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89659" name="図 2" descr="テーブル&#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3859" cy="1268546"/>
                    </a:xfrm>
                    <a:prstGeom prst="rect">
                      <a:avLst/>
                    </a:prstGeom>
                  </pic:spPr>
                </pic:pic>
              </a:graphicData>
            </a:graphic>
          </wp:inline>
        </w:drawing>
      </w:r>
    </w:p>
    <w:p w14:paraId="7B82D087" w14:textId="1C629B44" w:rsidR="3D244AD9" w:rsidRPr="00E43D37" w:rsidRDefault="3D244AD9" w:rsidP="003C28CE">
      <w:pPr>
        <w:adjustRightInd w:val="0"/>
        <w:snapToGrid w:val="0"/>
        <w:rPr>
          <w:rFonts w:ascii="BIZ UDP明朝 Medium" w:eastAsia="BIZ UDP明朝 Medium" w:hAnsi="BIZ UDP明朝 Medium" w:cs="游明朝"/>
          <w:color w:val="000000" w:themeColor="text1"/>
          <w:sz w:val="24"/>
          <w:szCs w:val="24"/>
        </w:rPr>
      </w:pPr>
      <w:r w:rsidRPr="00E43D37">
        <w:rPr>
          <w:rFonts w:ascii="BIZ UDP明朝 Medium" w:eastAsia="BIZ UDP明朝 Medium" w:hAnsi="BIZ UDP明朝 Medium"/>
          <w:color w:val="000000" w:themeColor="text1"/>
          <w:sz w:val="24"/>
          <w:szCs w:val="24"/>
        </w:rPr>
        <w:t>（出典：</w:t>
      </w:r>
      <w:r w:rsidR="00523D21"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におけるサイバーセキュリティ対策チェックリストマニュアル ～</w:t>
      </w:r>
      <w:r w:rsidR="00523D21"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・事業者向け～ ）</w:t>
      </w:r>
    </w:p>
    <w:p w14:paraId="0D993E67" w14:textId="647A6D6F" w:rsidR="004A1C93" w:rsidRPr="00E43D37" w:rsidRDefault="004A1C93"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111E5104"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ネットワーク・システム構成図</w:t>
      </w:r>
    </w:p>
    <w:p w14:paraId="659A05C0" w14:textId="61B332E0" w:rsidR="00814D3A" w:rsidRPr="00E43D37" w:rsidRDefault="00230437"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r w:rsidR="00FE7BFC" w:rsidRPr="00E43D37">
        <w:rPr>
          <w:rFonts w:ascii="BIZ UDP明朝 Medium" w:eastAsia="BIZ UDP明朝 Medium" w:hAnsi="BIZ UDP明朝 Medium" w:hint="eastAsia"/>
          <w:color w:val="000000" w:themeColor="text1"/>
          <w:sz w:val="24"/>
          <w:szCs w:val="24"/>
        </w:rPr>
        <w:t>は、</w:t>
      </w:r>
      <w:r w:rsidR="002907D8" w:rsidRPr="00E43D37">
        <w:rPr>
          <w:rFonts w:ascii="BIZ UDP明朝 Medium" w:eastAsia="BIZ UDP明朝 Medium" w:hAnsi="BIZ UDP明朝 Medium"/>
          <w:color w:val="000000" w:themeColor="text1"/>
          <w:sz w:val="24"/>
          <w:szCs w:val="24"/>
        </w:rPr>
        <w:t>医療機関等で導入している医療情報システムの全体構成図（ネットワーク図、システム構成図等）</w:t>
      </w:r>
      <w:r w:rsidR="00FE7BFC" w:rsidRPr="00E43D37">
        <w:rPr>
          <w:rFonts w:ascii="BIZ UDP明朝 Medium" w:eastAsia="BIZ UDP明朝 Medium" w:hAnsi="BIZ UDP明朝 Medium" w:hint="eastAsia"/>
          <w:color w:val="000000" w:themeColor="text1"/>
          <w:sz w:val="24"/>
          <w:szCs w:val="24"/>
        </w:rPr>
        <w:t>を</w:t>
      </w:r>
      <w:r w:rsidR="00776E31" w:rsidRPr="00E43D37">
        <w:rPr>
          <w:rFonts w:ascii="BIZ UDP明朝 Medium" w:eastAsia="BIZ UDP明朝 Medium" w:hAnsi="BIZ UDP明朝 Medium" w:hint="eastAsia"/>
          <w:color w:val="000000" w:themeColor="text1"/>
          <w:sz w:val="24"/>
          <w:szCs w:val="24"/>
        </w:rPr>
        <w:t>整備</w:t>
      </w:r>
      <w:r w:rsidR="00FE7BFC" w:rsidRPr="00E43D37">
        <w:rPr>
          <w:rFonts w:ascii="BIZ UDP明朝 Medium" w:eastAsia="BIZ UDP明朝 Medium" w:hAnsi="BIZ UDP明朝 Medium" w:hint="eastAsia"/>
          <w:color w:val="000000" w:themeColor="text1"/>
          <w:sz w:val="24"/>
          <w:szCs w:val="24"/>
        </w:rPr>
        <w:t>する</w:t>
      </w:r>
      <w:r w:rsidR="002E243A" w:rsidRPr="00E43D37">
        <w:rPr>
          <w:rFonts w:ascii="BIZ UDP明朝 Medium" w:eastAsia="BIZ UDP明朝 Medium" w:hAnsi="BIZ UDP明朝 Medium" w:hint="eastAsia"/>
          <w:color w:val="000000" w:themeColor="text1"/>
          <w:sz w:val="24"/>
          <w:szCs w:val="24"/>
        </w:rPr>
        <w:t>（ネットワークの全体像が分かりやすいものを作成）</w:t>
      </w:r>
      <w:r w:rsidR="00FE7BFC" w:rsidRPr="00E43D37">
        <w:rPr>
          <w:rFonts w:ascii="BIZ UDP明朝 Medium" w:eastAsia="BIZ UDP明朝 Medium" w:hAnsi="BIZ UDP明朝 Medium" w:hint="eastAsia"/>
          <w:color w:val="000000" w:themeColor="text1"/>
          <w:sz w:val="24"/>
          <w:szCs w:val="24"/>
        </w:rPr>
        <w:t>。</w:t>
      </w:r>
      <w:r w:rsidR="00801016" w:rsidRPr="00E43D37">
        <w:rPr>
          <w:rFonts w:ascii="BIZ UDP明朝 Medium" w:eastAsia="BIZ UDP明朝 Medium" w:hAnsi="BIZ UDP明朝 Medium" w:hint="eastAsia"/>
          <w:color w:val="000000" w:themeColor="text1"/>
          <w:sz w:val="24"/>
          <w:szCs w:val="24"/>
        </w:rPr>
        <w:t>併せて、構成</w:t>
      </w:r>
      <w:r w:rsidR="00505CA3" w:rsidRPr="00E43D37">
        <w:rPr>
          <w:rFonts w:ascii="BIZ UDP明朝 Medium" w:eastAsia="BIZ UDP明朝 Medium" w:hAnsi="BIZ UDP明朝 Medium" w:hint="eastAsia"/>
          <w:color w:val="000000" w:themeColor="text1"/>
          <w:sz w:val="24"/>
          <w:szCs w:val="24"/>
        </w:rPr>
        <w:t>、</w:t>
      </w:r>
      <w:r w:rsidR="00776E31" w:rsidRPr="00E43D37">
        <w:rPr>
          <w:rFonts w:ascii="BIZ UDP明朝 Medium" w:eastAsia="BIZ UDP明朝 Medium" w:hAnsi="BIZ UDP明朝 Medium" w:hint="eastAsia"/>
          <w:color w:val="000000" w:themeColor="text1"/>
          <w:sz w:val="24"/>
          <w:szCs w:val="24"/>
        </w:rPr>
        <w:t>接続</w:t>
      </w:r>
      <w:r w:rsidR="00801016" w:rsidRPr="00E43D37">
        <w:rPr>
          <w:rFonts w:ascii="BIZ UDP明朝 Medium" w:eastAsia="BIZ UDP明朝 Medium" w:hAnsi="BIZ UDP明朝 Medium" w:hint="eastAsia"/>
          <w:color w:val="000000" w:themeColor="text1"/>
          <w:sz w:val="24"/>
          <w:szCs w:val="24"/>
        </w:rPr>
        <w:t>等に変更が生じた場合には</w:t>
      </w:r>
      <w:r w:rsidR="00F776A1" w:rsidRPr="00E43D37">
        <w:rPr>
          <w:rFonts w:ascii="BIZ UDP明朝 Medium" w:eastAsia="BIZ UDP明朝 Medium" w:hAnsi="BIZ UDP明朝 Medium" w:hint="eastAsia"/>
          <w:color w:val="000000" w:themeColor="text1"/>
          <w:sz w:val="24"/>
          <w:szCs w:val="24"/>
        </w:rPr>
        <w:t>構成</w:t>
      </w:r>
      <w:r w:rsidR="00EB5B28" w:rsidRPr="00E43D37">
        <w:rPr>
          <w:rFonts w:ascii="BIZ UDP明朝 Medium" w:eastAsia="BIZ UDP明朝 Medium" w:hAnsi="BIZ UDP明朝 Medium" w:hint="eastAsia"/>
          <w:color w:val="000000" w:themeColor="text1"/>
          <w:sz w:val="24"/>
          <w:szCs w:val="24"/>
        </w:rPr>
        <w:t>図の更新を行い、</w:t>
      </w:r>
      <w:r w:rsidR="003C5C13" w:rsidRPr="00E43D37">
        <w:rPr>
          <w:rFonts w:ascii="BIZ UDP明朝 Medium" w:eastAsia="BIZ UDP明朝 Medium" w:hAnsi="BIZ UDP明朝 Medium" w:hint="eastAsia"/>
          <w:color w:val="000000" w:themeColor="text1"/>
          <w:sz w:val="24"/>
          <w:szCs w:val="24"/>
        </w:rPr>
        <w:t>常に</w:t>
      </w:r>
      <w:r w:rsidR="00EB5B28" w:rsidRPr="00E43D37">
        <w:rPr>
          <w:rFonts w:ascii="BIZ UDP明朝 Medium" w:eastAsia="BIZ UDP明朝 Medium" w:hAnsi="BIZ UDP明朝 Medium" w:hint="eastAsia"/>
          <w:color w:val="000000" w:themeColor="text1"/>
          <w:sz w:val="24"/>
          <w:szCs w:val="24"/>
        </w:rPr>
        <w:t>最新の状態</w:t>
      </w:r>
      <w:r w:rsidR="00D91ECF" w:rsidRPr="00E43D37">
        <w:rPr>
          <w:rFonts w:ascii="BIZ UDP明朝 Medium" w:eastAsia="BIZ UDP明朝 Medium" w:hAnsi="BIZ UDP明朝 Medium" w:hint="eastAsia"/>
          <w:color w:val="000000" w:themeColor="text1"/>
          <w:sz w:val="24"/>
          <w:szCs w:val="24"/>
        </w:rPr>
        <w:t>を</w:t>
      </w:r>
      <w:r w:rsidR="00EB5B28" w:rsidRPr="00E43D37">
        <w:rPr>
          <w:rFonts w:ascii="BIZ UDP明朝 Medium" w:eastAsia="BIZ UDP明朝 Medium" w:hAnsi="BIZ UDP明朝 Medium" w:hint="eastAsia"/>
          <w:color w:val="000000" w:themeColor="text1"/>
          <w:sz w:val="24"/>
          <w:szCs w:val="24"/>
        </w:rPr>
        <w:t>保つ。</w:t>
      </w:r>
    </w:p>
    <w:p w14:paraId="63ADEA21" w14:textId="77777777" w:rsidR="008E37DB" w:rsidRPr="00E43D37" w:rsidRDefault="008E37DB"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5316D188"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リスク評価・代替運用</w:t>
      </w:r>
    </w:p>
    <w:p w14:paraId="74B5A5CD" w14:textId="0F038719" w:rsidR="00320876" w:rsidRDefault="00F06CD7"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各システムが利用できなく</w:t>
      </w:r>
      <w:r w:rsidR="006C5D1F" w:rsidRPr="00E43D37">
        <w:rPr>
          <w:rFonts w:ascii="BIZ UDP明朝 Medium" w:eastAsia="BIZ UDP明朝 Medium" w:hAnsi="BIZ UDP明朝 Medium" w:hint="eastAsia"/>
          <w:color w:val="000000" w:themeColor="text1"/>
          <w:sz w:val="24"/>
          <w:szCs w:val="24"/>
        </w:rPr>
        <w:t>なった</w:t>
      </w:r>
      <w:r w:rsidRPr="00E43D37">
        <w:rPr>
          <w:rFonts w:ascii="BIZ UDP明朝 Medium" w:eastAsia="BIZ UDP明朝 Medium" w:hAnsi="BIZ UDP明朝 Medium" w:hint="eastAsia"/>
          <w:color w:val="000000" w:themeColor="text1"/>
          <w:sz w:val="24"/>
          <w:szCs w:val="24"/>
        </w:rPr>
        <w:t>場合、</w:t>
      </w:r>
      <w:r w:rsidR="009F3E1F" w:rsidRPr="00E43D37">
        <w:rPr>
          <w:rFonts w:ascii="BIZ UDP明朝 Medium" w:eastAsia="BIZ UDP明朝 Medium" w:hAnsi="BIZ UDP明朝 Medium" w:hint="eastAsia"/>
          <w:color w:val="000000" w:themeColor="text1"/>
          <w:sz w:val="24"/>
          <w:szCs w:val="24"/>
        </w:rPr>
        <w:t>その</w:t>
      </w:r>
      <w:r w:rsidR="003203A4" w:rsidRPr="00E43D37">
        <w:rPr>
          <w:rFonts w:ascii="BIZ UDP明朝 Medium" w:eastAsia="BIZ UDP明朝 Medium" w:hAnsi="BIZ UDP明朝 Medium" w:hint="eastAsia"/>
          <w:color w:val="000000" w:themeColor="text1"/>
          <w:sz w:val="24"/>
          <w:szCs w:val="24"/>
        </w:rPr>
        <w:t>業務</w:t>
      </w:r>
      <w:r w:rsidR="009F3E1F" w:rsidRPr="00E43D37">
        <w:rPr>
          <w:rFonts w:ascii="BIZ UDP明朝 Medium" w:eastAsia="BIZ UDP明朝 Medium" w:hAnsi="BIZ UDP明朝 Medium" w:hint="eastAsia"/>
          <w:color w:val="000000" w:themeColor="text1"/>
          <w:sz w:val="24"/>
          <w:szCs w:val="24"/>
        </w:rPr>
        <w:t>内容</w:t>
      </w:r>
      <w:r w:rsidR="003203A4" w:rsidRPr="00E43D37">
        <w:rPr>
          <w:rFonts w:ascii="BIZ UDP明朝 Medium" w:eastAsia="BIZ UDP明朝 Medium" w:hAnsi="BIZ UDP明朝 Medium" w:hint="eastAsia"/>
          <w:color w:val="000000" w:themeColor="text1"/>
          <w:sz w:val="24"/>
          <w:szCs w:val="24"/>
        </w:rPr>
        <w:t>の</w:t>
      </w:r>
      <w:r w:rsidR="000E515E" w:rsidRPr="00E43D37">
        <w:rPr>
          <w:rFonts w:ascii="BIZ UDP明朝 Medium" w:eastAsia="BIZ UDP明朝 Medium" w:hAnsi="BIZ UDP明朝 Medium" w:hint="eastAsia"/>
          <w:color w:val="000000" w:themeColor="text1"/>
          <w:sz w:val="24"/>
          <w:szCs w:val="24"/>
        </w:rPr>
        <w:t>代替手段</w:t>
      </w:r>
      <w:r w:rsidR="009F3E1F" w:rsidRPr="00E43D37">
        <w:rPr>
          <w:rFonts w:ascii="BIZ UDP明朝 Medium" w:eastAsia="BIZ UDP明朝 Medium" w:hAnsi="BIZ UDP明朝 Medium" w:hint="eastAsia"/>
          <w:color w:val="000000" w:themeColor="text1"/>
          <w:sz w:val="24"/>
          <w:szCs w:val="24"/>
        </w:rPr>
        <w:t>を</w:t>
      </w:r>
      <w:r w:rsidR="003203A4" w:rsidRPr="00E43D37">
        <w:rPr>
          <w:rFonts w:ascii="BIZ UDP明朝 Medium" w:eastAsia="BIZ UDP明朝 Medium" w:hAnsi="BIZ UDP明朝 Medium" w:hint="eastAsia"/>
          <w:color w:val="000000" w:themeColor="text1"/>
          <w:sz w:val="24"/>
          <w:szCs w:val="24"/>
        </w:rPr>
        <w:t>以下のとおり</w:t>
      </w:r>
      <w:r w:rsidR="006D78DC" w:rsidRPr="00E43D37">
        <w:rPr>
          <w:rFonts w:ascii="BIZ UDP明朝 Medium" w:eastAsia="BIZ UDP明朝 Medium" w:hAnsi="BIZ UDP明朝 Medium" w:hint="eastAsia"/>
          <w:color w:val="000000" w:themeColor="text1"/>
          <w:sz w:val="24"/>
          <w:szCs w:val="24"/>
        </w:rPr>
        <w:t>定める</w:t>
      </w:r>
      <w:r w:rsidR="003203A4" w:rsidRPr="00E43D37">
        <w:rPr>
          <w:rFonts w:ascii="BIZ UDP明朝 Medium" w:eastAsia="BIZ UDP明朝 Medium" w:hAnsi="BIZ UDP明朝 Medium" w:hint="eastAsia"/>
          <w:color w:val="000000" w:themeColor="text1"/>
          <w:sz w:val="24"/>
          <w:szCs w:val="24"/>
        </w:rPr>
        <w:t>。</w:t>
      </w:r>
      <w:r w:rsidR="00990576" w:rsidRPr="00E43D37">
        <w:rPr>
          <w:rFonts w:ascii="BIZ UDP明朝 Medium" w:eastAsia="BIZ UDP明朝 Medium" w:hAnsi="BIZ UDP明朝 Medium" w:hint="eastAsia"/>
          <w:color w:val="000000" w:themeColor="text1"/>
          <w:sz w:val="24"/>
          <w:szCs w:val="24"/>
        </w:rPr>
        <w:t>また、代替運用</w:t>
      </w:r>
      <w:r w:rsidR="006C5D1F" w:rsidRPr="00E43D37">
        <w:rPr>
          <w:rFonts w:ascii="BIZ UDP明朝 Medium" w:eastAsia="BIZ UDP明朝 Medium" w:hAnsi="BIZ UDP明朝 Medium" w:hint="eastAsia"/>
          <w:color w:val="000000" w:themeColor="text1"/>
          <w:sz w:val="24"/>
          <w:szCs w:val="24"/>
        </w:rPr>
        <w:t>方法</w:t>
      </w:r>
      <w:r w:rsidR="00990576" w:rsidRPr="00E43D37">
        <w:rPr>
          <w:rFonts w:ascii="BIZ UDP明朝 Medium" w:eastAsia="BIZ UDP明朝 Medium" w:hAnsi="BIZ UDP明朝 Medium" w:hint="eastAsia"/>
          <w:color w:val="000000" w:themeColor="text1"/>
          <w:sz w:val="24"/>
          <w:szCs w:val="24"/>
        </w:rPr>
        <w:t>については</w:t>
      </w:r>
      <w:r w:rsidR="00EE5C9C" w:rsidRPr="00E43D37">
        <w:rPr>
          <w:rFonts w:ascii="BIZ UDP明朝 Medium" w:eastAsia="BIZ UDP明朝 Medium" w:hAnsi="BIZ UDP明朝 Medium" w:hint="eastAsia"/>
          <w:color w:val="000000" w:themeColor="text1"/>
          <w:sz w:val="24"/>
          <w:szCs w:val="24"/>
        </w:rPr>
        <w:t>別途、</w:t>
      </w:r>
      <w:r w:rsidR="00995E57" w:rsidRPr="00E43D37">
        <w:rPr>
          <w:rFonts w:ascii="BIZ UDP明朝 Medium" w:eastAsia="BIZ UDP明朝 Medium" w:hAnsi="BIZ UDP明朝 Medium" w:hint="eastAsia"/>
          <w:color w:val="000000" w:themeColor="text1"/>
          <w:sz w:val="24"/>
          <w:szCs w:val="24"/>
        </w:rPr>
        <w:t>システム停止時の</w:t>
      </w:r>
      <w:r w:rsidR="00EE5C9C" w:rsidRPr="00E43D37">
        <w:rPr>
          <w:rFonts w:ascii="BIZ UDP明朝 Medium" w:eastAsia="BIZ UDP明朝 Medium" w:hAnsi="BIZ UDP明朝 Medium" w:hint="eastAsia"/>
          <w:color w:val="000000" w:themeColor="text1"/>
          <w:sz w:val="24"/>
          <w:szCs w:val="24"/>
        </w:rPr>
        <w:t>代替運用マニュアル</w:t>
      </w:r>
      <w:r w:rsidR="00F85757" w:rsidRPr="00E43D37">
        <w:rPr>
          <w:rFonts w:ascii="BIZ UDP明朝 Medium" w:eastAsia="BIZ UDP明朝 Medium" w:hAnsi="BIZ UDP明朝 Medium" w:hint="eastAsia"/>
          <w:color w:val="000000" w:themeColor="text1"/>
          <w:sz w:val="24"/>
          <w:szCs w:val="24"/>
        </w:rPr>
        <w:t>等</w:t>
      </w:r>
      <w:r w:rsidR="00EE5C9C" w:rsidRPr="00E43D37">
        <w:rPr>
          <w:rFonts w:ascii="BIZ UDP明朝 Medium" w:eastAsia="BIZ UDP明朝 Medium" w:hAnsi="BIZ UDP明朝 Medium" w:hint="eastAsia"/>
          <w:color w:val="000000" w:themeColor="text1"/>
          <w:sz w:val="24"/>
          <w:szCs w:val="24"/>
        </w:rPr>
        <w:t>にて定める。</w:t>
      </w:r>
    </w:p>
    <w:p w14:paraId="1562837B" w14:textId="77777777" w:rsidR="00E14A21" w:rsidRPr="00E43D37" w:rsidRDefault="00E14A21"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p>
    <w:tbl>
      <w:tblPr>
        <w:tblStyle w:val="a6"/>
        <w:tblpPr w:leftFromText="142" w:rightFromText="142" w:vertAnchor="text" w:horzAnchor="margin" w:tblpY="412"/>
        <w:tblW w:w="0" w:type="auto"/>
        <w:tblLook w:val="04A0" w:firstRow="1" w:lastRow="0" w:firstColumn="1" w:lastColumn="0" w:noHBand="0" w:noVBand="1"/>
      </w:tblPr>
      <w:tblGrid>
        <w:gridCol w:w="2122"/>
        <w:gridCol w:w="2551"/>
        <w:gridCol w:w="4961"/>
      </w:tblGrid>
      <w:tr w:rsidR="002152BE" w:rsidRPr="00E43D37" w14:paraId="744DE6EB" w14:textId="77777777" w:rsidTr="00981ECE">
        <w:trPr>
          <w:trHeight w:val="364"/>
        </w:trPr>
        <w:tc>
          <w:tcPr>
            <w:tcW w:w="2122" w:type="dxa"/>
            <w:shd w:val="clear" w:color="auto" w:fill="0070C0"/>
          </w:tcPr>
          <w:p w14:paraId="00CB58A5"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業務内容</w:t>
            </w:r>
          </w:p>
        </w:tc>
        <w:tc>
          <w:tcPr>
            <w:tcW w:w="2551" w:type="dxa"/>
            <w:shd w:val="clear" w:color="auto" w:fill="0070C0"/>
          </w:tcPr>
          <w:p w14:paraId="1414692B"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4961" w:type="dxa"/>
            <w:shd w:val="clear" w:color="auto" w:fill="0070C0"/>
          </w:tcPr>
          <w:p w14:paraId="6E134513"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代替手段</w:t>
            </w:r>
          </w:p>
        </w:tc>
      </w:tr>
      <w:tr w:rsidR="002152BE" w:rsidRPr="00E43D37" w14:paraId="5F894C9F" w14:textId="77777777" w:rsidTr="00981ECE">
        <w:trPr>
          <w:trHeight w:val="328"/>
        </w:trPr>
        <w:tc>
          <w:tcPr>
            <w:tcW w:w="2122" w:type="dxa"/>
          </w:tcPr>
          <w:p w14:paraId="6BA0B516" w14:textId="1DF5A113"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5B3E4B" w:rsidRPr="00E43D37">
              <w:rPr>
                <w:rFonts w:ascii="BIZ UDP明朝 Medium" w:eastAsia="BIZ UDP明朝 Medium" w:hAnsi="BIZ UDP明朝 Medium" w:hint="eastAsia"/>
                <w:color w:val="000000" w:themeColor="text1"/>
                <w:sz w:val="24"/>
                <w:szCs w:val="24"/>
              </w:rPr>
              <w:t>録</w:t>
            </w:r>
            <w:r w:rsidRPr="00E43D37">
              <w:rPr>
                <w:rFonts w:ascii="BIZ UDP明朝 Medium" w:eastAsia="BIZ UDP明朝 Medium" w:hAnsi="BIZ UDP明朝 Medium" w:hint="eastAsia"/>
                <w:color w:val="000000" w:themeColor="text1"/>
                <w:sz w:val="24"/>
                <w:szCs w:val="24"/>
              </w:rPr>
              <w:t>・薬歴</w:t>
            </w:r>
            <w:r w:rsidR="005B3E4B" w:rsidRPr="00E43D37">
              <w:rPr>
                <w:rFonts w:ascii="BIZ UDP明朝 Medium" w:eastAsia="BIZ UDP明朝 Medium" w:hAnsi="BIZ UDP明朝 Medium" w:hint="eastAsia"/>
                <w:color w:val="000000" w:themeColor="text1"/>
                <w:sz w:val="24"/>
                <w:szCs w:val="24"/>
              </w:rPr>
              <w:t>等</w:t>
            </w:r>
          </w:p>
        </w:tc>
        <w:tc>
          <w:tcPr>
            <w:tcW w:w="2551" w:type="dxa"/>
          </w:tcPr>
          <w:p w14:paraId="7044D54A" w14:textId="77777777" w:rsidR="00E451FF"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電子調剤録・電子薬歴</w:t>
            </w:r>
          </w:p>
          <w:p w14:paraId="0F50069B" w14:textId="61F43291"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4961" w:type="dxa"/>
          </w:tcPr>
          <w:p w14:paraId="0C1A144C"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紙運用</w:t>
            </w:r>
          </w:p>
        </w:tc>
      </w:tr>
      <w:tr w:rsidR="002152BE" w:rsidRPr="00E43D37" w14:paraId="619B2771" w14:textId="77777777" w:rsidTr="00981ECE">
        <w:trPr>
          <w:trHeight w:val="376"/>
        </w:trPr>
        <w:tc>
          <w:tcPr>
            <w:tcW w:w="2122" w:type="dxa"/>
          </w:tcPr>
          <w:p w14:paraId="314D65A0" w14:textId="39FDB1F7" w:rsidR="005B3E4B" w:rsidRPr="00786561" w:rsidRDefault="00C73585"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薬剤調整</w:t>
            </w:r>
          </w:p>
        </w:tc>
        <w:tc>
          <w:tcPr>
            <w:tcW w:w="2551" w:type="dxa"/>
          </w:tcPr>
          <w:p w14:paraId="21EE9D0A" w14:textId="77777777" w:rsidR="005B3E4B" w:rsidRPr="00786561" w:rsidRDefault="00E451FF"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錠剤・散剤・水剤</w:t>
            </w:r>
          </w:p>
          <w:p w14:paraId="01407A41" w14:textId="1EA54A68" w:rsidR="00E451FF" w:rsidRPr="00786561" w:rsidRDefault="00E451FF"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の分包機・分注機</w:t>
            </w:r>
          </w:p>
        </w:tc>
        <w:tc>
          <w:tcPr>
            <w:tcW w:w="4961" w:type="dxa"/>
          </w:tcPr>
          <w:p w14:paraId="4FEE3F4B" w14:textId="77777777" w:rsidR="00E451FF"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手作業</w:t>
            </w:r>
          </w:p>
          <w:p w14:paraId="219EBBE6" w14:textId="3CBE4A1B" w:rsidR="005B3E4B"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（コンピュータを利用しない方法）</w:t>
            </w:r>
          </w:p>
        </w:tc>
      </w:tr>
      <w:tr w:rsidR="002152BE" w:rsidRPr="00E43D37" w14:paraId="5049AA59" w14:textId="77777777" w:rsidTr="00981ECE">
        <w:trPr>
          <w:trHeight w:val="364"/>
        </w:trPr>
        <w:tc>
          <w:tcPr>
            <w:tcW w:w="2122" w:type="dxa"/>
          </w:tcPr>
          <w:p w14:paraId="18450AEF" w14:textId="07E1D17E"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薬袋・薬情</w:t>
            </w:r>
          </w:p>
        </w:tc>
        <w:tc>
          <w:tcPr>
            <w:tcW w:w="2551" w:type="dxa"/>
          </w:tcPr>
          <w:p w14:paraId="2BC12BC5" w14:textId="11B9DF85"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薬袋発行機等</w:t>
            </w:r>
          </w:p>
        </w:tc>
        <w:tc>
          <w:tcPr>
            <w:tcW w:w="4961" w:type="dxa"/>
          </w:tcPr>
          <w:p w14:paraId="2CB90035" w14:textId="183048DA" w:rsidR="005B3E4B"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手書き</w:t>
            </w:r>
          </w:p>
        </w:tc>
      </w:tr>
      <w:tr w:rsidR="002152BE" w:rsidRPr="00E43D37" w14:paraId="3BBA210B" w14:textId="77777777" w:rsidTr="00981ECE">
        <w:trPr>
          <w:trHeight w:val="145"/>
        </w:trPr>
        <w:tc>
          <w:tcPr>
            <w:tcW w:w="2122" w:type="dxa"/>
          </w:tcPr>
          <w:p w14:paraId="351901E8"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w:t>
            </w:r>
          </w:p>
        </w:tc>
        <w:tc>
          <w:tcPr>
            <w:tcW w:w="2551" w:type="dxa"/>
          </w:tcPr>
          <w:p w14:paraId="3158EE4F" w14:textId="77777777" w:rsidR="00E451FF"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1B6AF880" w14:textId="5655B6F6"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4961" w:type="dxa"/>
          </w:tcPr>
          <w:p w14:paraId="71CC0A75"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未収扱いを検討</w:t>
            </w:r>
          </w:p>
        </w:tc>
      </w:tr>
      <w:tr w:rsidR="002152BE" w:rsidRPr="00E43D37" w14:paraId="2331D904" w14:textId="77777777" w:rsidTr="00981ECE">
        <w:trPr>
          <w:trHeight w:val="232"/>
        </w:trPr>
        <w:tc>
          <w:tcPr>
            <w:tcW w:w="2122" w:type="dxa"/>
          </w:tcPr>
          <w:p w14:paraId="6E926442"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c>
          <w:tcPr>
            <w:tcW w:w="2551" w:type="dxa"/>
          </w:tcPr>
          <w:p w14:paraId="011D19D6"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c>
          <w:tcPr>
            <w:tcW w:w="4961" w:type="dxa"/>
          </w:tcPr>
          <w:p w14:paraId="5474E2E9"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r>
    </w:tbl>
    <w:p w14:paraId="7AE3DD67" w14:textId="4CD23DF3" w:rsidR="00A4618E" w:rsidRPr="00E43D37" w:rsidRDefault="00997BB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表◯：業務内容に対する代替手段（例）</w:t>
      </w:r>
    </w:p>
    <w:p w14:paraId="1689F915" w14:textId="44AF8346" w:rsidR="00010021" w:rsidRPr="00E43D37" w:rsidRDefault="00010021" w:rsidP="003C28CE">
      <w:pPr>
        <w:widowControl/>
        <w:adjustRightInd w:val="0"/>
        <w:snapToGrid w:val="0"/>
        <w:jc w:val="left"/>
        <w:rPr>
          <w:rFonts w:ascii="BIZ UDP明朝 Medium" w:eastAsia="BIZ UDP明朝 Medium" w:hAnsi="BIZ UDP明朝 Medium"/>
          <w:color w:val="000000" w:themeColor="text1"/>
          <w:sz w:val="24"/>
          <w:szCs w:val="24"/>
        </w:rPr>
      </w:pPr>
    </w:p>
    <w:p w14:paraId="2D712866" w14:textId="6463EBA1"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脆弱性に関する</w:t>
      </w:r>
      <w:r w:rsidR="00026D00">
        <w:rPr>
          <w:rFonts w:ascii="BIZ UDP明朝 Medium" w:eastAsia="BIZ UDP明朝 Medium" w:hAnsi="BIZ UDP明朝 Medium" w:hint="eastAsia"/>
          <w:color w:val="000000" w:themeColor="text1"/>
          <w:sz w:val="24"/>
          <w:szCs w:val="24"/>
        </w:rPr>
        <w:t>対策</w:t>
      </w:r>
    </w:p>
    <w:p w14:paraId="45878781" w14:textId="2A012A14" w:rsidR="00545EC7" w:rsidRDefault="00735116"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r w:rsidR="00E05609" w:rsidRPr="00E43D37">
        <w:rPr>
          <w:rFonts w:ascii="BIZ UDP明朝 Medium" w:eastAsia="BIZ UDP明朝 Medium" w:hAnsi="BIZ UDP明朝 Medium" w:hint="eastAsia"/>
          <w:color w:val="000000" w:themeColor="text1"/>
          <w:sz w:val="24"/>
          <w:szCs w:val="24"/>
        </w:rPr>
        <w:t>安全管理責任者は、</w:t>
      </w:r>
      <w:r w:rsidR="003D627F" w:rsidRPr="00E43D37">
        <w:rPr>
          <w:rFonts w:ascii="BIZ UDP明朝 Medium" w:eastAsia="BIZ UDP明朝 Medium" w:hAnsi="BIZ UDP明朝 Medium" w:hint="eastAsia"/>
          <w:color w:val="000000" w:themeColor="text1"/>
          <w:sz w:val="24"/>
          <w:szCs w:val="24"/>
        </w:rPr>
        <w:t>契約等</w:t>
      </w:r>
      <w:r w:rsidR="009C6DB6" w:rsidRPr="00E43D37">
        <w:rPr>
          <w:rFonts w:ascii="BIZ UDP明朝 Medium" w:eastAsia="BIZ UDP明朝 Medium" w:hAnsi="BIZ UDP明朝 Medium" w:hint="eastAsia"/>
          <w:color w:val="000000" w:themeColor="text1"/>
          <w:sz w:val="24"/>
          <w:szCs w:val="24"/>
        </w:rPr>
        <w:t>で定められた責任分界</w:t>
      </w:r>
      <w:r w:rsidR="0033312C" w:rsidRPr="00E43D37">
        <w:rPr>
          <w:rFonts w:ascii="BIZ UDP明朝 Medium" w:eastAsia="BIZ UDP明朝 Medium" w:hAnsi="BIZ UDP明朝 Medium" w:hint="eastAsia"/>
          <w:color w:val="000000" w:themeColor="text1"/>
          <w:sz w:val="24"/>
          <w:szCs w:val="24"/>
        </w:rPr>
        <w:t>をもとに</w:t>
      </w:r>
      <w:r w:rsidR="00E05609" w:rsidRPr="00E43D37">
        <w:rPr>
          <w:rFonts w:ascii="BIZ UDP明朝 Medium" w:eastAsia="BIZ UDP明朝 Medium" w:hAnsi="BIZ UDP明朝 Medium" w:hint="eastAsia"/>
          <w:color w:val="000000" w:themeColor="text1"/>
          <w:sz w:val="24"/>
          <w:szCs w:val="24"/>
        </w:rPr>
        <w:t>サーバ、端末PC、ネットワーク機器について</w:t>
      </w:r>
      <w:r w:rsidR="002D354B" w:rsidRPr="00E43D37">
        <w:rPr>
          <w:rFonts w:ascii="BIZ UDP明朝 Medium" w:eastAsia="BIZ UDP明朝 Medium" w:hAnsi="BIZ UDP明朝 Medium" w:hint="eastAsia"/>
          <w:color w:val="000000" w:themeColor="text1"/>
          <w:sz w:val="24"/>
          <w:szCs w:val="24"/>
        </w:rPr>
        <w:t>脆弱性情報の収集を</w:t>
      </w:r>
      <w:r w:rsidR="000836D8" w:rsidRPr="00E43D37">
        <w:rPr>
          <w:rFonts w:ascii="BIZ UDP明朝 Medium" w:eastAsia="BIZ UDP明朝 Medium" w:hAnsi="BIZ UDP明朝 Medium" w:hint="eastAsia"/>
          <w:color w:val="000000" w:themeColor="text1"/>
          <w:sz w:val="24"/>
          <w:szCs w:val="24"/>
        </w:rPr>
        <w:t>行う</w:t>
      </w:r>
      <w:r w:rsidR="002D354B" w:rsidRPr="00E43D37">
        <w:rPr>
          <w:rFonts w:ascii="BIZ UDP明朝 Medium" w:eastAsia="BIZ UDP明朝 Medium" w:hAnsi="BIZ UDP明朝 Medium" w:hint="eastAsia"/>
          <w:color w:val="000000" w:themeColor="text1"/>
          <w:sz w:val="24"/>
          <w:szCs w:val="24"/>
        </w:rPr>
        <w:t>。</w:t>
      </w:r>
      <w:r w:rsidR="7F6C927F" w:rsidRPr="00E43D37">
        <w:rPr>
          <w:rFonts w:ascii="BIZ UDP明朝 Medium" w:eastAsia="BIZ UDP明朝 Medium" w:hAnsi="BIZ UDP明朝 Medium"/>
          <w:color w:val="000000" w:themeColor="text1"/>
          <w:sz w:val="24"/>
          <w:szCs w:val="24"/>
        </w:rPr>
        <w:t>脆弱性が</w:t>
      </w:r>
      <w:r w:rsidR="00BB0369" w:rsidRPr="00E43D37">
        <w:rPr>
          <w:rFonts w:ascii="BIZ UDP明朝 Medium" w:eastAsia="BIZ UDP明朝 Medium" w:hAnsi="BIZ UDP明朝 Medium" w:hint="eastAsia"/>
          <w:color w:val="000000" w:themeColor="text1"/>
          <w:sz w:val="24"/>
          <w:szCs w:val="24"/>
        </w:rPr>
        <w:t>発見された</w:t>
      </w:r>
      <w:r w:rsidR="3C36809E" w:rsidRPr="00E43D37">
        <w:rPr>
          <w:rFonts w:ascii="BIZ UDP明朝 Medium" w:eastAsia="BIZ UDP明朝 Medium" w:hAnsi="BIZ UDP明朝 Medium"/>
          <w:color w:val="000000" w:themeColor="text1"/>
          <w:sz w:val="24"/>
          <w:szCs w:val="24"/>
        </w:rPr>
        <w:t>機器について、</w:t>
      </w:r>
      <w:r w:rsidR="00BB0369" w:rsidRPr="00E43D37">
        <w:rPr>
          <w:rFonts w:ascii="BIZ UDP明朝 Medium" w:eastAsia="BIZ UDP明朝 Medium" w:hAnsi="BIZ UDP明朝 Medium" w:hint="eastAsia"/>
          <w:color w:val="000000" w:themeColor="text1"/>
          <w:sz w:val="24"/>
          <w:szCs w:val="24"/>
        </w:rPr>
        <w:t>脆弱性対応</w:t>
      </w:r>
      <w:r w:rsidR="0045116D" w:rsidRPr="00E43D37">
        <w:rPr>
          <w:rFonts w:ascii="BIZ UDP明朝 Medium" w:eastAsia="BIZ UDP明朝 Medium" w:hAnsi="BIZ UDP明朝 Medium" w:hint="eastAsia"/>
          <w:color w:val="000000" w:themeColor="text1"/>
          <w:sz w:val="24"/>
          <w:szCs w:val="24"/>
        </w:rPr>
        <w:t>プログラムの</w:t>
      </w:r>
      <w:r w:rsidR="00E451FF" w:rsidRPr="00E43D37">
        <w:rPr>
          <w:rFonts w:ascii="BIZ UDP明朝 Medium" w:eastAsia="BIZ UDP明朝 Medium" w:hAnsi="BIZ UDP明朝 Medium" w:hint="eastAsia"/>
          <w:color w:val="000000" w:themeColor="text1"/>
          <w:sz w:val="24"/>
          <w:szCs w:val="24"/>
        </w:rPr>
        <w:t>適用</w:t>
      </w:r>
      <w:r w:rsidR="0045116D" w:rsidRPr="00E43D37">
        <w:rPr>
          <w:rFonts w:ascii="BIZ UDP明朝 Medium" w:eastAsia="BIZ UDP明朝 Medium" w:hAnsi="BIZ UDP明朝 Medium" w:hint="eastAsia"/>
          <w:color w:val="000000" w:themeColor="text1"/>
          <w:sz w:val="24"/>
          <w:szCs w:val="24"/>
        </w:rPr>
        <w:t>を行う。万が一、</w:t>
      </w:r>
      <w:r w:rsidR="00B03CEE" w:rsidRPr="00E43D37">
        <w:rPr>
          <w:rFonts w:ascii="BIZ UDP明朝 Medium" w:eastAsia="BIZ UDP明朝 Medium" w:hAnsi="BIZ UDP明朝 Medium" w:hint="eastAsia"/>
          <w:color w:val="000000" w:themeColor="text1"/>
          <w:sz w:val="24"/>
          <w:szCs w:val="24"/>
        </w:rPr>
        <w:t>適用</w:t>
      </w:r>
      <w:r w:rsidR="6FDB79D0" w:rsidRPr="00E43D37">
        <w:rPr>
          <w:rFonts w:ascii="BIZ UDP明朝 Medium" w:eastAsia="BIZ UDP明朝 Medium" w:hAnsi="BIZ UDP明朝 Medium"/>
          <w:color w:val="000000" w:themeColor="text1"/>
          <w:sz w:val="24"/>
          <w:szCs w:val="24"/>
        </w:rPr>
        <w:t>できない場合の代替手段</w:t>
      </w:r>
      <w:r w:rsidR="0045116D" w:rsidRPr="00E43D37">
        <w:rPr>
          <w:rFonts w:ascii="BIZ UDP明朝 Medium" w:eastAsia="BIZ UDP明朝 Medium" w:hAnsi="BIZ UDP明朝 Medium" w:hint="eastAsia"/>
          <w:color w:val="000000" w:themeColor="text1"/>
          <w:sz w:val="24"/>
          <w:szCs w:val="24"/>
        </w:rPr>
        <w:t>（隔離運用、隔壁の追加、監視の強化、機器入れ替え等）</w:t>
      </w:r>
      <w:r w:rsidR="6FDB79D0" w:rsidRPr="00E43D37">
        <w:rPr>
          <w:rFonts w:ascii="BIZ UDP明朝 Medium" w:eastAsia="BIZ UDP明朝 Medium" w:hAnsi="BIZ UDP明朝 Medium"/>
          <w:color w:val="000000" w:themeColor="text1"/>
          <w:sz w:val="24"/>
          <w:szCs w:val="24"/>
        </w:rPr>
        <w:t>について</w:t>
      </w:r>
      <w:r w:rsidR="0FC26746" w:rsidRPr="00E43D37">
        <w:rPr>
          <w:rFonts w:ascii="BIZ UDP明朝 Medium" w:eastAsia="BIZ UDP明朝 Medium" w:hAnsi="BIZ UDP明朝 Medium"/>
          <w:color w:val="000000" w:themeColor="text1"/>
          <w:sz w:val="24"/>
          <w:szCs w:val="24"/>
        </w:rPr>
        <w:t>事業者</w:t>
      </w:r>
      <w:r w:rsidR="6210D6FF" w:rsidRPr="00E43D37">
        <w:rPr>
          <w:rFonts w:ascii="BIZ UDP明朝 Medium" w:eastAsia="BIZ UDP明朝 Medium" w:hAnsi="BIZ UDP明朝 Medium"/>
          <w:color w:val="000000" w:themeColor="text1"/>
          <w:sz w:val="24"/>
          <w:szCs w:val="24"/>
        </w:rPr>
        <w:t>等</w:t>
      </w:r>
      <w:r w:rsidR="08C332E7" w:rsidRPr="00E43D37">
        <w:rPr>
          <w:rFonts w:ascii="BIZ UDP明朝 Medium" w:eastAsia="BIZ UDP明朝 Medium" w:hAnsi="BIZ UDP明朝 Medium"/>
          <w:color w:val="000000" w:themeColor="text1"/>
          <w:sz w:val="24"/>
          <w:szCs w:val="24"/>
        </w:rPr>
        <w:t>と合意した上で</w:t>
      </w:r>
      <w:r w:rsidR="002152BE" w:rsidRPr="00E43D37">
        <w:rPr>
          <w:rFonts w:ascii="BIZ UDP明朝 Medium" w:eastAsia="BIZ UDP明朝 Medium" w:hAnsi="BIZ UDP明朝 Medium" w:hint="eastAsia"/>
          <w:color w:val="000000" w:themeColor="text1"/>
          <w:sz w:val="24"/>
          <w:szCs w:val="24"/>
        </w:rPr>
        <w:t>取り決め、</w:t>
      </w:r>
      <w:r w:rsidR="08C332E7" w:rsidRPr="00E43D37">
        <w:rPr>
          <w:rFonts w:ascii="BIZ UDP明朝 Medium" w:eastAsia="BIZ UDP明朝 Medium" w:hAnsi="BIZ UDP明朝 Medium"/>
          <w:color w:val="000000" w:themeColor="text1"/>
          <w:sz w:val="24"/>
          <w:szCs w:val="24"/>
        </w:rPr>
        <w:t>実施する</w:t>
      </w:r>
      <w:r w:rsidR="33ACA008" w:rsidRPr="00E43D37">
        <w:rPr>
          <w:rFonts w:ascii="BIZ UDP明朝 Medium" w:eastAsia="BIZ UDP明朝 Medium" w:hAnsi="BIZ UDP明朝 Medium"/>
          <w:color w:val="000000" w:themeColor="text1"/>
          <w:sz w:val="24"/>
          <w:szCs w:val="24"/>
        </w:rPr>
        <w:t>。</w:t>
      </w:r>
    </w:p>
    <w:p w14:paraId="09B7F9D8" w14:textId="77777777" w:rsidR="00981ECE" w:rsidRPr="00E43D37" w:rsidRDefault="00981ECE"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69278A4C" w14:textId="182C00A1" w:rsidR="00F412C0" w:rsidRPr="00E43D37" w:rsidRDefault="00F412C0" w:rsidP="003C28CE">
      <w:pPr>
        <w:pStyle w:val="a5"/>
        <w:numPr>
          <w:ilvl w:val="1"/>
          <w:numId w:val="21"/>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非常時に備えたサイバーセキュリティ体制</w:t>
      </w:r>
    </w:p>
    <w:p w14:paraId="2CF17D1F"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連絡体制図</w:t>
      </w:r>
    </w:p>
    <w:p w14:paraId="784DD4D7" w14:textId="451CCFDE" w:rsidR="00EC2E93" w:rsidRPr="00E43D37" w:rsidRDefault="003B22CC"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診療継続及び医療情報システムの復旧</w:t>
      </w:r>
      <w:r w:rsidR="00101778" w:rsidRPr="00E43D37">
        <w:rPr>
          <w:rFonts w:ascii="BIZ UDP明朝 Medium" w:eastAsia="BIZ UDP明朝 Medium" w:hAnsi="BIZ UDP明朝 Medium" w:hint="eastAsia"/>
          <w:color w:val="000000" w:themeColor="text1"/>
          <w:sz w:val="24"/>
          <w:szCs w:val="24"/>
        </w:rPr>
        <w:t>に資するアクションを迅速に行う</w:t>
      </w:r>
      <w:r w:rsidRPr="00E43D37">
        <w:rPr>
          <w:rFonts w:ascii="BIZ UDP明朝 Medium" w:eastAsia="BIZ UDP明朝 Medium" w:hAnsi="BIZ UDP明朝 Medium" w:hint="eastAsia"/>
          <w:color w:val="000000" w:themeColor="text1"/>
          <w:sz w:val="24"/>
          <w:szCs w:val="24"/>
        </w:rPr>
        <w:t>目的</w:t>
      </w:r>
      <w:r w:rsidR="002B5CF0" w:rsidRPr="00E43D37">
        <w:rPr>
          <w:rFonts w:ascii="BIZ UDP明朝 Medium" w:eastAsia="BIZ UDP明朝 Medium" w:hAnsi="BIZ UDP明朝 Medium" w:hint="eastAsia"/>
          <w:color w:val="000000" w:themeColor="text1"/>
          <w:sz w:val="24"/>
          <w:szCs w:val="24"/>
        </w:rPr>
        <w:t>で、</w:t>
      </w:r>
      <w:r w:rsidRPr="00E43D37">
        <w:rPr>
          <w:rFonts w:ascii="BIZ UDP明朝 Medium" w:eastAsia="BIZ UDP明朝 Medium" w:hAnsi="BIZ UDP明朝 Medium" w:hint="eastAsia"/>
          <w:color w:val="000000" w:themeColor="text1"/>
          <w:sz w:val="24"/>
          <w:szCs w:val="24"/>
        </w:rPr>
        <w:t>サイバー</w:t>
      </w:r>
      <w:r w:rsidR="00796D06" w:rsidRPr="00E43D37">
        <w:rPr>
          <w:rFonts w:ascii="BIZ UDP明朝 Medium" w:eastAsia="BIZ UDP明朝 Medium" w:hAnsi="BIZ UDP明朝 Medium" w:hint="eastAsia"/>
          <w:color w:val="000000" w:themeColor="text1"/>
          <w:sz w:val="24"/>
          <w:szCs w:val="24"/>
        </w:rPr>
        <w:t>セキュリティ</w:t>
      </w:r>
      <w:r w:rsidRPr="00E43D37">
        <w:rPr>
          <w:rFonts w:ascii="BIZ UDP明朝 Medium" w:eastAsia="BIZ UDP明朝 Medium" w:hAnsi="BIZ UDP明朝 Medium" w:hint="eastAsia"/>
          <w:color w:val="000000" w:themeColor="text1"/>
          <w:sz w:val="24"/>
          <w:szCs w:val="24"/>
        </w:rPr>
        <w:t>の連絡体制</w:t>
      </w:r>
      <w:r w:rsidR="002B5CF0" w:rsidRPr="00E43D37">
        <w:rPr>
          <w:rFonts w:ascii="BIZ UDP明朝 Medium" w:eastAsia="BIZ UDP明朝 Medium" w:hAnsi="BIZ UDP明朝 Medium" w:hint="eastAsia"/>
          <w:color w:val="000000" w:themeColor="text1"/>
          <w:sz w:val="24"/>
          <w:szCs w:val="24"/>
        </w:rPr>
        <w:t>（連絡先、担当、メールアドレス、電話番号、連絡目的</w:t>
      </w:r>
      <w:r w:rsidR="00361875" w:rsidRPr="00E43D37">
        <w:rPr>
          <w:rFonts w:ascii="BIZ UDP明朝 Medium" w:eastAsia="BIZ UDP明朝 Medium" w:hAnsi="BIZ UDP明朝 Medium" w:hint="eastAsia"/>
          <w:color w:val="000000" w:themeColor="text1"/>
          <w:sz w:val="24"/>
          <w:szCs w:val="24"/>
        </w:rPr>
        <w:t>等）</w:t>
      </w:r>
      <w:r w:rsidR="0093505F" w:rsidRPr="00E43D37">
        <w:rPr>
          <w:rFonts w:ascii="BIZ UDP明朝 Medium" w:eastAsia="BIZ UDP明朝 Medium" w:hAnsi="BIZ UDP明朝 Medium" w:hint="eastAsia"/>
          <w:color w:val="000000" w:themeColor="text1"/>
          <w:sz w:val="24"/>
          <w:szCs w:val="24"/>
        </w:rPr>
        <w:t>及び外部関係機関の連絡先</w:t>
      </w:r>
      <w:r w:rsidRPr="00E43D37">
        <w:rPr>
          <w:rFonts w:ascii="BIZ UDP明朝 Medium" w:eastAsia="BIZ UDP明朝 Medium" w:hAnsi="BIZ UDP明朝 Medium" w:hint="eastAsia"/>
          <w:color w:val="000000" w:themeColor="text1"/>
          <w:sz w:val="24"/>
          <w:szCs w:val="24"/>
        </w:rPr>
        <w:t>を</w:t>
      </w:r>
      <w:r w:rsidR="00D979DC" w:rsidRPr="00E43D37">
        <w:rPr>
          <w:rFonts w:ascii="BIZ UDP明朝 Medium" w:eastAsia="BIZ UDP明朝 Medium" w:hAnsi="BIZ UDP明朝 Medium" w:hint="eastAsia"/>
          <w:color w:val="000000" w:themeColor="text1"/>
          <w:sz w:val="24"/>
          <w:szCs w:val="24"/>
        </w:rPr>
        <w:t>以下のとおり</w:t>
      </w:r>
      <w:r w:rsidRPr="00E43D37">
        <w:rPr>
          <w:rFonts w:ascii="BIZ UDP明朝 Medium" w:eastAsia="BIZ UDP明朝 Medium" w:hAnsi="BIZ UDP明朝 Medium" w:hint="eastAsia"/>
          <w:color w:val="000000" w:themeColor="text1"/>
          <w:sz w:val="24"/>
          <w:szCs w:val="24"/>
        </w:rPr>
        <w:t>定める。</w:t>
      </w:r>
    </w:p>
    <w:p w14:paraId="02AA65A8" w14:textId="472D7807" w:rsidR="00BC4F11" w:rsidRPr="00E43D37" w:rsidRDefault="00B03C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noProof/>
          <w:color w:val="000000" w:themeColor="text1"/>
          <w:sz w:val="24"/>
          <w:szCs w:val="24"/>
        </w:rPr>
        <w:drawing>
          <wp:inline distT="0" distB="0" distL="0" distR="0" wp14:anchorId="55D205E8" wp14:editId="2720F379">
            <wp:extent cx="3229602" cy="2827421"/>
            <wp:effectExtent l="0" t="0" r="0" b="5080"/>
            <wp:docPr id="179596024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0243" name="図 3" descr="ダイアグラム&#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7156" cy="2851544"/>
                    </a:xfrm>
                    <a:prstGeom prst="rect">
                      <a:avLst/>
                    </a:prstGeom>
                  </pic:spPr>
                </pic:pic>
              </a:graphicData>
            </a:graphic>
          </wp:inline>
        </w:drawing>
      </w:r>
    </w:p>
    <w:p w14:paraId="63954A59" w14:textId="7B88D572" w:rsidR="78D4C265" w:rsidRPr="00E43D37" w:rsidRDefault="78D4C265" w:rsidP="003C28CE">
      <w:pPr>
        <w:adjustRightInd w:val="0"/>
        <w:snapToGrid w:val="0"/>
        <w:jc w:val="right"/>
        <w:rPr>
          <w:rFonts w:ascii="BIZ UDP明朝 Medium" w:eastAsia="BIZ UDP明朝 Medium" w:hAnsi="BIZ UDP明朝 Medium" w:cs="游明朝"/>
          <w:color w:val="000000" w:themeColor="text1"/>
          <w:sz w:val="24"/>
          <w:szCs w:val="24"/>
        </w:rPr>
      </w:pPr>
      <w:r w:rsidRPr="00E43D37">
        <w:rPr>
          <w:rFonts w:ascii="BIZ UDP明朝 Medium" w:eastAsia="BIZ UDP明朝 Medium" w:hAnsi="BIZ UDP明朝 Medium"/>
          <w:color w:val="000000" w:themeColor="text1"/>
          <w:sz w:val="24"/>
          <w:szCs w:val="24"/>
        </w:rPr>
        <w:t>（出典：</w:t>
      </w:r>
      <w:r w:rsidR="00B03CEE"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におけるサイバーセキュリティ対策チェックリストマニュアル ～</w:t>
      </w:r>
      <w:r w:rsidR="00B03CEE"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・事業者向け～</w:t>
      </w:r>
      <w:r w:rsidR="007A295C" w:rsidRPr="00E43D37">
        <w:rPr>
          <w:rFonts w:ascii="BIZ UDP明朝 Medium" w:eastAsia="BIZ UDP明朝 Medium" w:hAnsi="BIZ UDP明朝 Medium" w:cs="游明朝" w:hint="eastAsia"/>
          <w:color w:val="000000" w:themeColor="text1"/>
          <w:sz w:val="24"/>
          <w:szCs w:val="24"/>
        </w:rPr>
        <w:t>）</w:t>
      </w:r>
    </w:p>
    <w:p w14:paraId="5B3580F1" w14:textId="3CE2AC9C" w:rsidR="00B95B6A" w:rsidRDefault="00F85757" w:rsidP="00B95B6A">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図◯：連絡体制図（例）</w:t>
      </w:r>
    </w:p>
    <w:p w14:paraId="5D618561" w14:textId="77777777" w:rsidR="00B95B6A" w:rsidRPr="00E43D37" w:rsidRDefault="00B95B6A" w:rsidP="003C28CE">
      <w:pPr>
        <w:adjustRightInd w:val="0"/>
        <w:snapToGrid w:val="0"/>
        <w:ind w:firstLineChars="68" w:firstLine="163"/>
        <w:rPr>
          <w:rFonts w:ascii="BIZ UDP明朝 Medium" w:eastAsia="BIZ UDP明朝 Medium" w:hAnsi="BIZ UDP明朝 Medium"/>
          <w:color w:val="000000" w:themeColor="text1"/>
          <w:sz w:val="24"/>
          <w:szCs w:val="24"/>
        </w:rPr>
      </w:pPr>
    </w:p>
    <w:p w14:paraId="5DCC9CEB" w14:textId="77777777" w:rsidR="0093505F" w:rsidRPr="00E43D37" w:rsidRDefault="0093505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表◯：外部関係機関の連絡先一覧（例）</w:t>
      </w:r>
    </w:p>
    <w:tbl>
      <w:tblPr>
        <w:tblStyle w:val="a6"/>
        <w:tblW w:w="9493" w:type="dxa"/>
        <w:jc w:val="center"/>
        <w:tblLook w:val="04A0" w:firstRow="1" w:lastRow="0" w:firstColumn="1" w:lastColumn="0" w:noHBand="0" w:noVBand="1"/>
      </w:tblPr>
      <w:tblGrid>
        <w:gridCol w:w="5540"/>
        <w:gridCol w:w="3953"/>
      </w:tblGrid>
      <w:tr w:rsidR="0093505F" w:rsidRPr="00E43D37" w14:paraId="020E44AA" w14:textId="77777777" w:rsidTr="0033790F">
        <w:trPr>
          <w:jc w:val="center"/>
        </w:trPr>
        <w:tc>
          <w:tcPr>
            <w:tcW w:w="5540" w:type="dxa"/>
            <w:shd w:val="clear" w:color="auto" w:fill="4472C4" w:themeFill="accent1"/>
            <w:vAlign w:val="center"/>
          </w:tcPr>
          <w:p w14:paraId="0DACD6FD"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外部関係機関</w:t>
            </w:r>
          </w:p>
        </w:tc>
        <w:tc>
          <w:tcPr>
            <w:tcW w:w="3953" w:type="dxa"/>
            <w:shd w:val="clear" w:color="auto" w:fill="4472C4" w:themeFill="accent1"/>
            <w:vAlign w:val="center"/>
          </w:tcPr>
          <w:p w14:paraId="3AC065CD"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93505F" w:rsidRPr="00E43D37" w14:paraId="17D00FF4" w14:textId="77777777" w:rsidTr="0033790F">
        <w:trPr>
          <w:jc w:val="center"/>
        </w:trPr>
        <w:tc>
          <w:tcPr>
            <w:tcW w:w="5540" w:type="dxa"/>
            <w:vAlign w:val="center"/>
          </w:tcPr>
          <w:p w14:paraId="786CE367"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厚生労働省</w:t>
            </w:r>
            <w:r w:rsidRPr="00E43D37">
              <w:rPr>
                <w:rFonts w:ascii="BIZ UDP明朝 Medium" w:eastAsia="BIZ UDP明朝 Medium" w:hAnsi="BIZ UDP明朝 Medium"/>
                <w:color w:val="000000" w:themeColor="text1"/>
                <w:sz w:val="24"/>
                <w:szCs w:val="24"/>
              </w:rPr>
              <w:t>医政局</w:t>
            </w:r>
            <w:r w:rsidRPr="00E43D37">
              <w:rPr>
                <w:rFonts w:ascii="BIZ UDP明朝 Medium" w:eastAsia="BIZ UDP明朝 Medium" w:hAnsi="BIZ UDP明朝 Medium" w:hint="eastAsia"/>
                <w:color w:val="000000" w:themeColor="text1"/>
                <w:sz w:val="24"/>
                <w:szCs w:val="24"/>
              </w:rPr>
              <w:t>特定医薬品開発支援・医療情報担当参事官室</w:t>
            </w:r>
          </w:p>
        </w:tc>
        <w:tc>
          <w:tcPr>
            <w:tcW w:w="3953" w:type="dxa"/>
            <w:vAlign w:val="center"/>
          </w:tcPr>
          <w:p w14:paraId="045CE8B9"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03-6812-7837</w:t>
            </w:r>
          </w:p>
          <w:p w14:paraId="7B58C6D0"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igishitsu@mhlw.go.jp</w:t>
            </w:r>
          </w:p>
        </w:tc>
      </w:tr>
      <w:tr w:rsidR="0093505F" w:rsidRPr="00E43D37" w14:paraId="1DDDD1DE" w14:textId="77777777" w:rsidTr="0033790F">
        <w:trPr>
          <w:jc w:val="center"/>
        </w:trPr>
        <w:tc>
          <w:tcPr>
            <w:tcW w:w="5540" w:type="dxa"/>
            <w:vAlign w:val="center"/>
          </w:tcPr>
          <w:p w14:paraId="2400B6D2"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○○（都道府県警察の担当部署）</w:t>
            </w:r>
          </w:p>
        </w:tc>
        <w:tc>
          <w:tcPr>
            <w:tcW w:w="3953" w:type="dxa"/>
            <w:vAlign w:val="center"/>
          </w:tcPr>
          <w:p w14:paraId="4A724C16"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93505F" w:rsidRPr="00E43D37" w14:paraId="2B4A7827" w14:textId="77777777" w:rsidTr="0033790F">
        <w:trPr>
          <w:jc w:val="center"/>
        </w:trPr>
        <w:tc>
          <w:tcPr>
            <w:tcW w:w="5540" w:type="dxa"/>
            <w:vAlign w:val="center"/>
          </w:tcPr>
          <w:p w14:paraId="61C8FE60" w14:textId="61CA7A90" w:rsidR="0093505F" w:rsidRPr="00E43D37" w:rsidRDefault="00513DB8"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sz w:val="24"/>
                <w:szCs w:val="24"/>
              </w:rPr>
              <w:t>○○</w:t>
            </w:r>
          </w:p>
        </w:tc>
        <w:tc>
          <w:tcPr>
            <w:tcW w:w="3953" w:type="dxa"/>
            <w:vAlign w:val="center"/>
          </w:tcPr>
          <w:p w14:paraId="76D382B6"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93505F" w:rsidRPr="00E43D37" w14:paraId="73867AE1" w14:textId="77777777" w:rsidTr="0033790F">
        <w:trPr>
          <w:jc w:val="center"/>
        </w:trPr>
        <w:tc>
          <w:tcPr>
            <w:tcW w:w="5540" w:type="dxa"/>
            <w:vAlign w:val="center"/>
          </w:tcPr>
          <w:p w14:paraId="62F049B5" w14:textId="25D11976" w:rsidR="0093505F" w:rsidRPr="00E43D37" w:rsidRDefault="00513DB8"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sz w:val="24"/>
                <w:szCs w:val="24"/>
              </w:rPr>
              <w:t>○○</w:t>
            </w:r>
          </w:p>
        </w:tc>
        <w:tc>
          <w:tcPr>
            <w:tcW w:w="3953" w:type="dxa"/>
            <w:vAlign w:val="center"/>
          </w:tcPr>
          <w:p w14:paraId="374880EB"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2343CF99" w14:textId="7B7FDBFF" w:rsidR="00E14A21" w:rsidRDefault="00E14A21" w:rsidP="003C28CE">
      <w:pPr>
        <w:widowControl/>
        <w:adjustRightInd w:val="0"/>
        <w:snapToGrid w:val="0"/>
        <w:jc w:val="left"/>
        <w:rPr>
          <w:rFonts w:ascii="BIZ UDP明朝 Medium" w:eastAsia="BIZ UDP明朝 Medium" w:hAnsi="BIZ UDP明朝 Medium"/>
          <w:color w:val="000000" w:themeColor="text1"/>
          <w:sz w:val="24"/>
          <w:szCs w:val="24"/>
        </w:rPr>
      </w:pPr>
    </w:p>
    <w:p w14:paraId="4759DD3C"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情報収集体制</w:t>
      </w:r>
    </w:p>
    <w:p w14:paraId="2AEF70D6" w14:textId="7F5ABE67" w:rsidR="0005394A" w:rsidRDefault="004100C2"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当</w:t>
      </w:r>
      <w:r w:rsidR="00B03CEE" w:rsidRPr="00E43D37">
        <w:rPr>
          <w:rFonts w:ascii="BIZ UDP明朝 Medium" w:eastAsia="BIZ UDP明朝 Medium" w:hAnsi="BIZ UDP明朝 Medium" w:hint="eastAsia"/>
          <w:color w:val="000000" w:themeColor="text1"/>
          <w:sz w:val="24"/>
          <w:szCs w:val="24"/>
        </w:rPr>
        <w:t>薬局</w:t>
      </w:r>
      <w:r w:rsidRPr="00E43D37">
        <w:rPr>
          <w:rFonts w:ascii="BIZ UDP明朝 Medium" w:eastAsia="BIZ UDP明朝 Medium" w:hAnsi="BIZ UDP明朝 Medium" w:hint="eastAsia"/>
          <w:color w:val="000000" w:themeColor="text1"/>
          <w:sz w:val="24"/>
          <w:szCs w:val="24"/>
        </w:rPr>
        <w:t>における各システムの脆弱性情報</w:t>
      </w:r>
      <w:r w:rsidR="005B2217" w:rsidRPr="00E43D37">
        <w:rPr>
          <w:rFonts w:ascii="BIZ UDP明朝 Medium" w:eastAsia="BIZ UDP明朝 Medium" w:hAnsi="BIZ UDP明朝 Medium" w:hint="eastAsia"/>
          <w:color w:val="000000" w:themeColor="text1"/>
          <w:sz w:val="24"/>
          <w:szCs w:val="24"/>
        </w:rPr>
        <w:t>について事業者等から</w:t>
      </w:r>
      <w:r w:rsidR="00D95E1B" w:rsidRPr="00E43D37">
        <w:rPr>
          <w:rFonts w:ascii="BIZ UDP明朝 Medium" w:eastAsia="BIZ UDP明朝 Medium" w:hAnsi="BIZ UDP明朝 Medium" w:hint="eastAsia"/>
          <w:color w:val="000000" w:themeColor="text1"/>
          <w:sz w:val="24"/>
          <w:szCs w:val="24"/>
        </w:rPr>
        <w:t>情報提供を</w:t>
      </w:r>
      <w:r w:rsidR="009B08B4" w:rsidRPr="00E43D37">
        <w:rPr>
          <w:rFonts w:ascii="BIZ UDP明朝 Medium" w:eastAsia="BIZ UDP明朝 Medium" w:hAnsi="BIZ UDP明朝 Medium" w:hint="eastAsia"/>
          <w:color w:val="000000" w:themeColor="text1"/>
          <w:sz w:val="24"/>
          <w:szCs w:val="24"/>
        </w:rPr>
        <w:t>定期的に受け取ることができる体制を</w:t>
      </w:r>
      <w:r w:rsidR="001C62C0" w:rsidRPr="00E43D37">
        <w:rPr>
          <w:rFonts w:ascii="BIZ UDP明朝 Medium" w:eastAsia="BIZ UDP明朝 Medium" w:hAnsi="BIZ UDP明朝 Medium" w:hint="eastAsia"/>
          <w:color w:val="000000" w:themeColor="text1"/>
          <w:sz w:val="24"/>
          <w:szCs w:val="24"/>
        </w:rPr>
        <w:t>以下のとおり</w:t>
      </w:r>
      <w:r w:rsidR="009B08B4" w:rsidRPr="00E43D37">
        <w:rPr>
          <w:rFonts w:ascii="BIZ UDP明朝 Medium" w:eastAsia="BIZ UDP明朝 Medium" w:hAnsi="BIZ UDP明朝 Medium" w:hint="eastAsia"/>
          <w:color w:val="000000" w:themeColor="text1"/>
          <w:sz w:val="24"/>
          <w:szCs w:val="24"/>
        </w:rPr>
        <w:t>構築する。</w:t>
      </w:r>
    </w:p>
    <w:p w14:paraId="57476283" w14:textId="77777777" w:rsidR="00E14A21" w:rsidRPr="00E43D37" w:rsidRDefault="00E14A21"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4B3A9184" w14:textId="134C882C" w:rsidR="00212690" w:rsidRPr="00E43D37" w:rsidRDefault="00E76689"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表◯：事業者等の連絡先（例）</w:t>
      </w:r>
    </w:p>
    <w:tbl>
      <w:tblPr>
        <w:tblStyle w:val="a6"/>
        <w:tblpPr w:leftFromText="142" w:rightFromText="142" w:vertAnchor="text" w:horzAnchor="page" w:tblpX="1163" w:tblpY="137"/>
        <w:tblW w:w="0" w:type="auto"/>
        <w:tblLook w:val="04A0" w:firstRow="1" w:lastRow="0" w:firstColumn="1" w:lastColumn="0" w:noHBand="0" w:noVBand="1"/>
      </w:tblPr>
      <w:tblGrid>
        <w:gridCol w:w="3332"/>
        <w:gridCol w:w="2417"/>
        <w:gridCol w:w="3885"/>
      </w:tblGrid>
      <w:tr w:rsidR="002152BE" w:rsidRPr="00E43D37" w14:paraId="4FCF0331" w14:textId="77777777" w:rsidTr="00E14A21">
        <w:trPr>
          <w:trHeight w:val="364"/>
        </w:trPr>
        <w:tc>
          <w:tcPr>
            <w:tcW w:w="3332" w:type="dxa"/>
            <w:shd w:val="clear" w:color="auto" w:fill="0070C0"/>
          </w:tcPr>
          <w:p w14:paraId="7FAA6161"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2417" w:type="dxa"/>
            <w:shd w:val="clear" w:color="auto" w:fill="0070C0"/>
          </w:tcPr>
          <w:p w14:paraId="4666D247"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w:t>
            </w:r>
          </w:p>
        </w:tc>
        <w:tc>
          <w:tcPr>
            <w:tcW w:w="3885" w:type="dxa"/>
            <w:shd w:val="clear" w:color="auto" w:fill="0070C0"/>
          </w:tcPr>
          <w:p w14:paraId="719DDA5D"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77DCCDAD" w14:textId="77777777" w:rsidTr="00E14A21">
        <w:trPr>
          <w:trHeight w:val="474"/>
        </w:trPr>
        <w:tc>
          <w:tcPr>
            <w:tcW w:w="3332" w:type="dxa"/>
          </w:tcPr>
          <w:p w14:paraId="2A77E5A5"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B03CEE" w:rsidRPr="00E43D37">
              <w:rPr>
                <w:rFonts w:ascii="BIZ UDP明朝 Medium" w:eastAsia="BIZ UDP明朝 Medium" w:hAnsi="BIZ UDP明朝 Medium" w:hint="eastAsia"/>
                <w:color w:val="000000" w:themeColor="text1"/>
                <w:sz w:val="24"/>
                <w:szCs w:val="24"/>
              </w:rPr>
              <w:t>調剤録</w:t>
            </w:r>
          </w:p>
          <w:p w14:paraId="53BA4DBC" w14:textId="6B633E82"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電子薬歴</w:t>
            </w:r>
          </w:p>
        </w:tc>
        <w:tc>
          <w:tcPr>
            <w:tcW w:w="2417" w:type="dxa"/>
          </w:tcPr>
          <w:p w14:paraId="2D450475"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265C124F" w14:textId="51FD0414"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71021497" w14:textId="0D80EEF6"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34EE653A" w14:textId="77777777" w:rsidTr="00E14A21">
        <w:trPr>
          <w:trHeight w:val="729"/>
        </w:trPr>
        <w:tc>
          <w:tcPr>
            <w:tcW w:w="3332" w:type="dxa"/>
          </w:tcPr>
          <w:p w14:paraId="4662B121" w14:textId="77777777" w:rsidR="00265BD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7A7E29C3" w14:textId="445DDF0B"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2417" w:type="dxa"/>
          </w:tcPr>
          <w:p w14:paraId="55150A2F" w14:textId="7011DFF1" w:rsidR="00265BDE" w:rsidRPr="00E43D37" w:rsidRDefault="00265BD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0B47F583" w14:textId="3EF885D4"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2334A017" w14:textId="221B458D" w:rsidR="00265BDE" w:rsidRPr="00E43D37" w:rsidRDefault="00265BDE"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47D70E8B" w14:textId="77777777" w:rsidTr="00E14A21">
        <w:trPr>
          <w:trHeight w:val="409"/>
        </w:trPr>
        <w:tc>
          <w:tcPr>
            <w:tcW w:w="3332" w:type="dxa"/>
          </w:tcPr>
          <w:p w14:paraId="6F9A7F0C" w14:textId="77777777" w:rsidR="00212690"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p>
          <w:p w14:paraId="6CCB6A8B" w14:textId="73F40AC4"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2417" w:type="dxa"/>
          </w:tcPr>
          <w:p w14:paraId="52C34AB6"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0BAD2B3B" w14:textId="57E210AF"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4AC377C8" w14:textId="5BBA0DB8"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2E466046" w14:textId="77777777" w:rsidTr="00E14A21">
        <w:trPr>
          <w:trHeight w:val="391"/>
        </w:trPr>
        <w:tc>
          <w:tcPr>
            <w:tcW w:w="3332" w:type="dxa"/>
          </w:tcPr>
          <w:p w14:paraId="2055D100" w14:textId="7AA21A7D" w:rsidR="00212690"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w:t>
            </w:r>
          </w:p>
        </w:tc>
        <w:tc>
          <w:tcPr>
            <w:tcW w:w="2417" w:type="dxa"/>
          </w:tcPr>
          <w:p w14:paraId="173FB310"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579F97E9" w14:textId="7BA2BB10"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0180338D" w14:textId="389F702F"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7F52DCB9" w14:textId="77777777" w:rsidTr="00E14A21">
        <w:trPr>
          <w:trHeight w:val="231"/>
        </w:trPr>
        <w:tc>
          <w:tcPr>
            <w:tcW w:w="3332" w:type="dxa"/>
          </w:tcPr>
          <w:p w14:paraId="5CE822CE"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2417" w:type="dxa"/>
          </w:tcPr>
          <w:p w14:paraId="508C2D89"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13204C19" w14:textId="12B45493"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3B45C993" w14:textId="42D2269E"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7DFF4433" w14:textId="77777777" w:rsidR="00E14A21" w:rsidRPr="00E43D37" w:rsidRDefault="00E14A21"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5221C911" w14:textId="68571ED4" w:rsidR="00E6726C" w:rsidRPr="00E43D37" w:rsidRDefault="00E6726C"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教育体制</w:t>
      </w:r>
    </w:p>
    <w:p w14:paraId="3E5EDBF1" w14:textId="71320E4F" w:rsidR="0093505F" w:rsidRDefault="00E6726C" w:rsidP="000B6D42">
      <w:pPr>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w:t>
      </w:r>
      <w:r w:rsidRPr="00E43D37">
        <w:rPr>
          <w:rFonts w:ascii="BIZ UDP明朝 Medium" w:eastAsia="BIZ UDP明朝 Medium" w:hAnsi="BIZ UDP明朝 Medium"/>
          <w:color w:val="000000" w:themeColor="text1"/>
          <w:sz w:val="24"/>
          <w:szCs w:val="24"/>
        </w:rPr>
        <w:t>BCPが迅速かつ適切に利用できるよう、</w:t>
      </w:r>
      <w:r w:rsidR="00513DB8" w:rsidRPr="00E43D37">
        <w:rPr>
          <w:rFonts w:ascii="BIZ UDP明朝 Medium" w:eastAsia="BIZ UDP明朝 Medium" w:hAnsi="BIZ UDP明朝 Medium" w:hint="eastAsia"/>
          <w:color w:val="000000" w:themeColor="text1"/>
          <w:sz w:val="24"/>
          <w:szCs w:val="24"/>
        </w:rPr>
        <w:t>年</w:t>
      </w:r>
      <w:r w:rsidR="00B03CEE" w:rsidRPr="00E43D37">
        <w:rPr>
          <w:rFonts w:ascii="BIZ UDP明朝 Medium" w:eastAsia="BIZ UDP明朝 Medium" w:hAnsi="BIZ UDP明朝 Medium" w:hint="eastAsia"/>
          <w:color w:val="000000" w:themeColor="text1"/>
          <w:sz w:val="24"/>
          <w:szCs w:val="24"/>
        </w:rPr>
        <w:t>１</w:t>
      </w:r>
      <w:r w:rsidRPr="00E43D37">
        <w:rPr>
          <w:rFonts w:ascii="BIZ UDP明朝 Medium" w:eastAsia="BIZ UDP明朝 Medium" w:hAnsi="BIZ UDP明朝 Medium"/>
          <w:color w:val="000000" w:themeColor="text1"/>
          <w:sz w:val="24"/>
          <w:szCs w:val="24"/>
        </w:rPr>
        <w:t>回以上の教育、訓練を実施する。</w:t>
      </w:r>
      <w:r w:rsidR="005D1C89" w:rsidRPr="00E43D37">
        <w:rPr>
          <w:rFonts w:ascii="BIZ UDP明朝 Medium" w:eastAsia="BIZ UDP明朝 Medium" w:hAnsi="BIZ UDP明朝 Medium" w:hint="eastAsia"/>
          <w:color w:val="000000" w:themeColor="text1"/>
          <w:sz w:val="24"/>
          <w:szCs w:val="24"/>
        </w:rPr>
        <w:t>情報セキュリティ責任者、</w:t>
      </w:r>
      <w:r w:rsidRPr="00E43D37">
        <w:rPr>
          <w:rFonts w:ascii="BIZ UDP明朝 Medium" w:eastAsia="BIZ UDP明朝 Medium" w:hAnsi="BIZ UDP明朝 Medium"/>
          <w:color w:val="000000" w:themeColor="text1"/>
          <w:sz w:val="24"/>
          <w:szCs w:val="24"/>
        </w:rPr>
        <w:t>医療情報システム安全管理責任者は年間の教育計画に沿った訓練が適切に実施されるように監督する。訓練結果により、事前対策やサイバーインシデント発生時の対応計画等に解決すべき課題が発生した場合、課題の解決もしくは改善に向けた計画の立案をする。</w:t>
      </w:r>
    </w:p>
    <w:p w14:paraId="285BE32A" w14:textId="77777777" w:rsidR="0033790F" w:rsidRPr="00E43D37" w:rsidRDefault="0033790F" w:rsidP="003C28CE">
      <w:pPr>
        <w:adjustRightInd w:val="0"/>
        <w:snapToGrid w:val="0"/>
        <w:ind w:firstLineChars="100" w:firstLine="240"/>
        <w:rPr>
          <w:rFonts w:ascii="BIZ UDP明朝 Medium" w:eastAsia="BIZ UDP明朝 Medium" w:hAnsi="BIZ UDP明朝 Medium"/>
          <w:color w:val="000000" w:themeColor="text1"/>
          <w:sz w:val="24"/>
          <w:szCs w:val="24"/>
        </w:rPr>
      </w:pPr>
    </w:p>
    <w:p w14:paraId="734B0124" w14:textId="4A15C61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バックアップ体制</w:t>
      </w:r>
    </w:p>
    <w:p w14:paraId="3F1608C7" w14:textId="72E800A9" w:rsidR="00497162" w:rsidRPr="00E43D37" w:rsidRDefault="00497162"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サイバーインシデント発生時に備えた、データとシステムのバックアップ</w:t>
      </w:r>
      <w:r w:rsidR="001E1C43" w:rsidRPr="00E43D37">
        <w:rPr>
          <w:rFonts w:ascii="BIZ UDP明朝 Medium" w:eastAsia="BIZ UDP明朝 Medium" w:hAnsi="BIZ UDP明朝 Medium" w:hint="eastAsia"/>
          <w:color w:val="000000" w:themeColor="text1"/>
          <w:sz w:val="24"/>
          <w:szCs w:val="24"/>
        </w:rPr>
        <w:t>の頻度</w:t>
      </w:r>
      <w:r w:rsidR="0049790D" w:rsidRPr="00E43D37">
        <w:rPr>
          <w:rFonts w:ascii="BIZ UDP明朝 Medium" w:eastAsia="BIZ UDP明朝 Medium" w:hAnsi="BIZ UDP明朝 Medium" w:hint="eastAsia"/>
          <w:color w:val="000000" w:themeColor="text1"/>
          <w:sz w:val="24"/>
          <w:szCs w:val="24"/>
        </w:rPr>
        <w:t>、</w:t>
      </w:r>
      <w:r w:rsidR="00D17FE1" w:rsidRPr="00E43D37">
        <w:rPr>
          <w:rFonts w:ascii="BIZ UDP明朝 Medium" w:eastAsia="BIZ UDP明朝 Medium" w:hAnsi="BIZ UDP明朝 Medium" w:hint="eastAsia"/>
          <w:color w:val="000000" w:themeColor="text1"/>
          <w:sz w:val="24"/>
          <w:szCs w:val="24"/>
        </w:rPr>
        <w:t>作成</w:t>
      </w:r>
      <w:r w:rsidR="001E1C43" w:rsidRPr="00E43D37">
        <w:rPr>
          <w:rFonts w:ascii="BIZ UDP明朝 Medium" w:eastAsia="BIZ UDP明朝 Medium" w:hAnsi="BIZ UDP明朝 Medium" w:hint="eastAsia"/>
          <w:color w:val="000000" w:themeColor="text1"/>
          <w:sz w:val="24"/>
          <w:szCs w:val="24"/>
        </w:rPr>
        <w:t>方法</w:t>
      </w:r>
      <w:r w:rsidR="0049790D" w:rsidRPr="00E43D37">
        <w:rPr>
          <w:rFonts w:ascii="BIZ UDP明朝 Medium" w:eastAsia="BIZ UDP明朝 Medium" w:hAnsi="BIZ UDP明朝 Medium" w:hint="eastAsia"/>
          <w:color w:val="000000" w:themeColor="text1"/>
          <w:sz w:val="24"/>
          <w:szCs w:val="24"/>
        </w:rPr>
        <w:t>及び</w:t>
      </w:r>
      <w:r w:rsidR="00AA26E2" w:rsidRPr="00E43D37">
        <w:rPr>
          <w:rFonts w:ascii="BIZ UDP明朝 Medium" w:eastAsia="BIZ UDP明朝 Medium" w:hAnsi="BIZ UDP明朝 Medium" w:hint="eastAsia"/>
          <w:color w:val="000000" w:themeColor="text1"/>
          <w:sz w:val="24"/>
          <w:szCs w:val="24"/>
        </w:rPr>
        <w:t>復旧</w:t>
      </w:r>
      <w:r w:rsidR="00D17FE1" w:rsidRPr="00E43D37">
        <w:rPr>
          <w:rFonts w:ascii="BIZ UDP明朝 Medium" w:eastAsia="BIZ UDP明朝 Medium" w:hAnsi="BIZ UDP明朝 Medium" w:hint="eastAsia"/>
          <w:color w:val="000000" w:themeColor="text1"/>
          <w:sz w:val="24"/>
          <w:szCs w:val="24"/>
        </w:rPr>
        <w:t>方法</w:t>
      </w:r>
      <w:r w:rsidR="00AA26E2" w:rsidRPr="00E43D37">
        <w:rPr>
          <w:rFonts w:ascii="BIZ UDP明朝 Medium" w:eastAsia="BIZ UDP明朝 Medium" w:hAnsi="BIZ UDP明朝 Medium" w:hint="eastAsia"/>
          <w:color w:val="000000" w:themeColor="text1"/>
          <w:sz w:val="24"/>
          <w:szCs w:val="24"/>
        </w:rPr>
        <w:t>について</w:t>
      </w:r>
      <w:r w:rsidR="00D17FE1" w:rsidRPr="00E43D37">
        <w:rPr>
          <w:rFonts w:ascii="BIZ UDP明朝 Medium" w:eastAsia="BIZ UDP明朝 Medium" w:hAnsi="BIZ UDP明朝 Medium" w:hint="eastAsia"/>
          <w:color w:val="000000" w:themeColor="text1"/>
          <w:sz w:val="24"/>
          <w:szCs w:val="24"/>
        </w:rPr>
        <w:t>以下のとおり定める。</w:t>
      </w:r>
    </w:p>
    <w:p w14:paraId="05580F32" w14:textId="77777777" w:rsidR="00E24CB0" w:rsidRPr="00E43D37" w:rsidRDefault="00E24CB0" w:rsidP="003C28CE">
      <w:pPr>
        <w:adjustRightInd w:val="0"/>
        <w:snapToGrid w:val="0"/>
        <w:rPr>
          <w:rFonts w:ascii="BIZ UDP明朝 Medium" w:eastAsia="BIZ UDP明朝 Medium" w:hAnsi="BIZ UDP明朝 Medium"/>
          <w:color w:val="000000" w:themeColor="text1"/>
          <w:sz w:val="24"/>
          <w:szCs w:val="24"/>
        </w:rPr>
      </w:pPr>
    </w:p>
    <w:p w14:paraId="54BF4977" w14:textId="49723186" w:rsidR="00B95B6A" w:rsidRPr="00E43D37" w:rsidRDefault="00E24CB0" w:rsidP="00B95B6A">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表◯：バックアップの作成と復旧方法（例）</w:t>
      </w:r>
    </w:p>
    <w:tbl>
      <w:tblPr>
        <w:tblStyle w:val="a6"/>
        <w:tblpPr w:leftFromText="142" w:rightFromText="142" w:vertAnchor="text" w:horzAnchor="page" w:tblpX="1153" w:tblpY="57"/>
        <w:tblW w:w="9634" w:type="dxa"/>
        <w:tblLook w:val="04A0" w:firstRow="1" w:lastRow="0" w:firstColumn="1" w:lastColumn="0" w:noHBand="0" w:noVBand="1"/>
      </w:tblPr>
      <w:tblGrid>
        <w:gridCol w:w="1696"/>
        <w:gridCol w:w="998"/>
        <w:gridCol w:w="3113"/>
        <w:gridCol w:w="3827"/>
      </w:tblGrid>
      <w:tr w:rsidR="002152BE" w:rsidRPr="00E43D37" w14:paraId="1645C9D7" w14:textId="77777777" w:rsidTr="003C28CE">
        <w:trPr>
          <w:trHeight w:val="381"/>
        </w:trPr>
        <w:tc>
          <w:tcPr>
            <w:tcW w:w="1696" w:type="dxa"/>
            <w:shd w:val="clear" w:color="auto" w:fill="0070C0"/>
          </w:tcPr>
          <w:p w14:paraId="1A5CBF8C"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998" w:type="dxa"/>
            <w:shd w:val="clear" w:color="auto" w:fill="0070C0"/>
          </w:tcPr>
          <w:p w14:paraId="732D0E43"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頻度</w:t>
            </w:r>
          </w:p>
        </w:tc>
        <w:tc>
          <w:tcPr>
            <w:tcW w:w="3113" w:type="dxa"/>
            <w:shd w:val="clear" w:color="auto" w:fill="0070C0"/>
          </w:tcPr>
          <w:p w14:paraId="22890738"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作成方法</w:t>
            </w:r>
          </w:p>
        </w:tc>
        <w:tc>
          <w:tcPr>
            <w:tcW w:w="3827" w:type="dxa"/>
            <w:shd w:val="clear" w:color="auto" w:fill="0070C0"/>
          </w:tcPr>
          <w:p w14:paraId="7DE6B1F4"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復旧方法</w:t>
            </w:r>
          </w:p>
        </w:tc>
      </w:tr>
      <w:tr w:rsidR="002152BE" w:rsidRPr="00E43D37" w14:paraId="691D2DF4" w14:textId="77777777" w:rsidTr="003C28CE">
        <w:trPr>
          <w:trHeight w:val="1145"/>
        </w:trPr>
        <w:tc>
          <w:tcPr>
            <w:tcW w:w="1696" w:type="dxa"/>
            <w:vMerge w:val="restart"/>
          </w:tcPr>
          <w:p w14:paraId="10796CA6"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B03CEE" w:rsidRPr="00E43D37">
              <w:rPr>
                <w:rFonts w:ascii="BIZ UDP明朝 Medium" w:eastAsia="BIZ UDP明朝 Medium" w:hAnsi="BIZ UDP明朝 Medium" w:hint="eastAsia"/>
                <w:color w:val="000000" w:themeColor="text1"/>
                <w:sz w:val="24"/>
                <w:szCs w:val="24"/>
              </w:rPr>
              <w:t>調剤録</w:t>
            </w:r>
          </w:p>
          <w:p w14:paraId="0E5CFBAD" w14:textId="52185141" w:rsidR="00B03CEE" w:rsidRPr="00E43D37" w:rsidRDefault="00B03CEE"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電子薬歴</w:t>
            </w:r>
          </w:p>
        </w:tc>
        <w:tc>
          <w:tcPr>
            <w:tcW w:w="998" w:type="dxa"/>
          </w:tcPr>
          <w:p w14:paraId="202FC2AA" w14:textId="5C7A30E2" w:rsidR="00212690" w:rsidRPr="00E43D37" w:rsidRDefault="00B03CEE"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毎</w:t>
            </w:r>
            <w:r w:rsidR="00212690" w:rsidRPr="00E43D37">
              <w:rPr>
                <w:rFonts w:ascii="BIZ UDP明朝 Medium" w:eastAsia="BIZ UDP明朝 Medium" w:hAnsi="BIZ UDP明朝 Medium" w:hint="eastAsia"/>
                <w:color w:val="000000" w:themeColor="text1"/>
                <w:sz w:val="24"/>
                <w:szCs w:val="24"/>
              </w:rPr>
              <w:t>日</w:t>
            </w:r>
          </w:p>
        </w:tc>
        <w:tc>
          <w:tcPr>
            <w:tcW w:w="3113" w:type="dxa"/>
          </w:tcPr>
          <w:p w14:paraId="634BAAAE" w14:textId="0395DBE1" w:rsidR="00212690" w:rsidRPr="00E43D37" w:rsidRDefault="00B03CEE"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クラウド</w:t>
            </w:r>
            <w:r w:rsidR="00212690" w:rsidRPr="00E43D37">
              <w:rPr>
                <w:rFonts w:ascii="BIZ UDP明朝 Medium" w:eastAsia="BIZ UDP明朝 Medium" w:hAnsi="BIZ UDP明朝 Medium" w:hint="eastAsia"/>
                <w:color w:val="000000" w:themeColor="text1"/>
                <w:sz w:val="24"/>
                <w:szCs w:val="24"/>
              </w:rPr>
              <w:t>サーバにデータベースのバックアップを作成する</w:t>
            </w:r>
          </w:p>
        </w:tc>
        <w:tc>
          <w:tcPr>
            <w:tcW w:w="3827" w:type="dxa"/>
          </w:tcPr>
          <w:p w14:paraId="68DFB484" w14:textId="72200B84"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データベースを再構築した後に、バックアップサーバのデータを</w:t>
            </w:r>
            <w:r w:rsidR="00040EC6"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hint="eastAsia"/>
                <w:color w:val="000000" w:themeColor="text1"/>
                <w:sz w:val="24"/>
                <w:szCs w:val="24"/>
              </w:rPr>
              <w:t>する</w:t>
            </w:r>
          </w:p>
        </w:tc>
      </w:tr>
      <w:tr w:rsidR="002152BE" w:rsidRPr="00E43D37" w14:paraId="0E917BCB" w14:textId="77777777" w:rsidTr="003C28CE">
        <w:trPr>
          <w:trHeight w:val="152"/>
        </w:trPr>
        <w:tc>
          <w:tcPr>
            <w:tcW w:w="1696" w:type="dxa"/>
            <w:vMerge/>
          </w:tcPr>
          <w:p w14:paraId="1F78C91A"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p>
        </w:tc>
        <w:tc>
          <w:tcPr>
            <w:tcW w:w="998" w:type="dxa"/>
          </w:tcPr>
          <w:p w14:paraId="77C7ADA7" w14:textId="23DE44E1" w:rsidR="00212690" w:rsidRPr="00E43D37" w:rsidRDefault="00623B49"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毎日</w:t>
            </w:r>
          </w:p>
        </w:tc>
        <w:tc>
          <w:tcPr>
            <w:tcW w:w="3113" w:type="dxa"/>
          </w:tcPr>
          <w:p w14:paraId="425DDD3F" w14:textId="55D23E70" w:rsidR="00212690" w:rsidRPr="00E43D37" w:rsidRDefault="005D1C89"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外付けHDD等</w:t>
            </w:r>
            <w:r w:rsidR="00212690" w:rsidRPr="00E43D37">
              <w:rPr>
                <w:rFonts w:ascii="BIZ UDP明朝 Medium" w:eastAsia="BIZ UDP明朝 Medium" w:hAnsi="BIZ UDP明朝 Medium" w:hint="eastAsia"/>
                <w:color w:val="000000" w:themeColor="text1"/>
                <w:sz w:val="24"/>
                <w:szCs w:val="24"/>
              </w:rPr>
              <w:t>にデータベースとシステムファイルのバックアップを作成する</w:t>
            </w:r>
          </w:p>
        </w:tc>
        <w:tc>
          <w:tcPr>
            <w:tcW w:w="3827" w:type="dxa"/>
          </w:tcPr>
          <w:p w14:paraId="25FDA436" w14:textId="7E8F8E68"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システムのOSを再構築した後に、</w:t>
            </w:r>
            <w:r w:rsidR="00623B49" w:rsidRPr="00E43D37">
              <w:rPr>
                <w:rFonts w:ascii="BIZ UDP明朝 Medium" w:eastAsia="BIZ UDP明朝 Medium" w:hAnsi="BIZ UDP明朝 Medium" w:hint="eastAsia"/>
                <w:color w:val="000000" w:themeColor="text1"/>
                <w:sz w:val="24"/>
                <w:szCs w:val="24"/>
              </w:rPr>
              <w:t>外付けHDD等</w:t>
            </w:r>
            <w:r w:rsidRPr="00E43D37">
              <w:rPr>
                <w:rFonts w:ascii="BIZ UDP明朝 Medium" w:eastAsia="BIZ UDP明朝 Medium" w:hAnsi="BIZ UDP明朝 Medium" w:hint="eastAsia"/>
                <w:color w:val="000000" w:themeColor="text1"/>
                <w:sz w:val="24"/>
                <w:szCs w:val="24"/>
              </w:rPr>
              <w:t>のシステムファイルとデータベースのデータを</w:t>
            </w:r>
            <w:r w:rsidR="00040EC6"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hint="eastAsia"/>
                <w:color w:val="000000" w:themeColor="text1"/>
                <w:sz w:val="24"/>
                <w:szCs w:val="24"/>
              </w:rPr>
              <w:t>する</w:t>
            </w:r>
          </w:p>
        </w:tc>
      </w:tr>
      <w:tr w:rsidR="002152BE" w:rsidRPr="00E43D37" w14:paraId="27179743" w14:textId="77777777" w:rsidTr="003C28CE">
        <w:trPr>
          <w:trHeight w:val="381"/>
        </w:trPr>
        <w:tc>
          <w:tcPr>
            <w:tcW w:w="1696" w:type="dxa"/>
          </w:tcPr>
          <w:p w14:paraId="7E46DBDB"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998" w:type="dxa"/>
          </w:tcPr>
          <w:p w14:paraId="7F6D5AD7"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113" w:type="dxa"/>
          </w:tcPr>
          <w:p w14:paraId="2142D4BB"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827" w:type="dxa"/>
          </w:tcPr>
          <w:p w14:paraId="1BE7CFB2"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12ADFD31" w14:textId="77777777" w:rsidTr="003C28CE">
        <w:trPr>
          <w:trHeight w:val="381"/>
        </w:trPr>
        <w:tc>
          <w:tcPr>
            <w:tcW w:w="1696" w:type="dxa"/>
          </w:tcPr>
          <w:p w14:paraId="4F12B6A3"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998" w:type="dxa"/>
          </w:tcPr>
          <w:p w14:paraId="1BF56821"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113" w:type="dxa"/>
          </w:tcPr>
          <w:p w14:paraId="30A87675"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827" w:type="dxa"/>
          </w:tcPr>
          <w:p w14:paraId="49D53062"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65C3EBDC" w14:textId="77777777" w:rsidR="00F412C0" w:rsidRPr="00972078" w:rsidRDefault="00F412C0" w:rsidP="00972078">
      <w:pPr>
        <w:pStyle w:val="1"/>
        <w:adjustRightInd w:val="0"/>
        <w:snapToGrid w:val="0"/>
        <w:ind w:leftChars="-67" w:left="0" w:hangingChars="44" w:hanging="141"/>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サイバーインシデント発生時の対応</w:t>
      </w:r>
    </w:p>
    <w:p w14:paraId="6C5E8A66" w14:textId="1D14D2EA" w:rsidR="00BC71EF" w:rsidRPr="00E43D37" w:rsidRDefault="00BC71EF" w:rsidP="001F535F">
      <w:pPr>
        <w:pStyle w:val="a5"/>
        <w:numPr>
          <w:ilvl w:val="1"/>
          <w:numId w:val="25"/>
        </w:numPr>
        <w:adjustRightInd w:val="0"/>
        <w:snapToGrid w:val="0"/>
        <w:ind w:leftChars="0" w:left="0" w:rightChars="-16" w:right="-34"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異常発見時の連絡先</w:t>
      </w:r>
    </w:p>
    <w:p w14:paraId="01F04B44" w14:textId="347BE3AB" w:rsidR="00BC71EF" w:rsidRPr="00E43D37" w:rsidRDefault="00BC71EF"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異常発見時の連絡経路は</w:t>
      </w:r>
      <w:r w:rsidR="00083E6D" w:rsidRPr="00E43D37">
        <w:rPr>
          <w:rFonts w:ascii="BIZ UDP明朝 Medium" w:eastAsia="BIZ UDP明朝 Medium" w:hAnsi="BIZ UDP明朝 Medium" w:hint="eastAsia"/>
          <w:color w:val="000000" w:themeColor="text1"/>
          <w:sz w:val="24"/>
          <w:szCs w:val="24"/>
        </w:rPr>
        <w:t>2.2</w:t>
      </w:r>
      <w:r w:rsidRPr="00E43D37">
        <w:rPr>
          <w:rFonts w:ascii="BIZ UDP明朝 Medium" w:eastAsia="BIZ UDP明朝 Medium" w:hAnsi="BIZ UDP明朝 Medium"/>
          <w:color w:val="000000" w:themeColor="text1"/>
          <w:sz w:val="24"/>
          <w:szCs w:val="24"/>
        </w:rPr>
        <w:t>.1の</w:t>
      </w:r>
      <w:r w:rsidR="00AB5A68" w:rsidRPr="00E43D37">
        <w:rPr>
          <w:rFonts w:ascii="BIZ UDP明朝 Medium" w:eastAsia="BIZ UDP明朝 Medium" w:hAnsi="BIZ UDP明朝 Medium" w:hint="eastAsia"/>
          <w:color w:val="000000" w:themeColor="text1"/>
          <w:sz w:val="24"/>
          <w:szCs w:val="24"/>
        </w:rPr>
        <w:t>表</w:t>
      </w:r>
      <w:r w:rsidRPr="00E43D37">
        <w:rPr>
          <w:rFonts w:ascii="BIZ UDP明朝 Medium" w:eastAsia="BIZ UDP明朝 Medium" w:hAnsi="BIZ UDP明朝 Medium"/>
          <w:color w:val="000000" w:themeColor="text1"/>
          <w:sz w:val="24"/>
          <w:szCs w:val="24"/>
        </w:rPr>
        <w:t>◯に示す通りとする。あわせて、各担当部門の連絡先は以下のとおり示す。なお、部門システムの管理者は連絡先が全職員に把握されるように明示して、常に最新版で管理し連絡経路が機能することを担保する。</w:t>
      </w:r>
    </w:p>
    <w:p w14:paraId="4D500A4D" w14:textId="77777777" w:rsidR="0017521F" w:rsidRPr="00E43D37" w:rsidRDefault="0017521F" w:rsidP="003C28CE">
      <w:pPr>
        <w:adjustRightInd w:val="0"/>
        <w:snapToGrid w:val="0"/>
        <w:jc w:val="center"/>
        <w:rPr>
          <w:rFonts w:ascii="BIZ UDP明朝 Medium" w:eastAsia="BIZ UDP明朝 Medium" w:hAnsi="BIZ UDP明朝 Medium"/>
          <w:color w:val="000000" w:themeColor="text1"/>
          <w:sz w:val="24"/>
          <w:szCs w:val="24"/>
        </w:rPr>
      </w:pPr>
    </w:p>
    <w:p w14:paraId="0777CB08" w14:textId="627F6B9B" w:rsidR="00BC71EF" w:rsidRPr="00E43D37" w:rsidRDefault="00BC71E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表◯：部門連絡先一覧（例）</w:t>
      </w:r>
    </w:p>
    <w:tbl>
      <w:tblPr>
        <w:tblStyle w:val="a6"/>
        <w:tblW w:w="9639" w:type="dxa"/>
        <w:tblInd w:w="-5" w:type="dxa"/>
        <w:tblLook w:val="04A0" w:firstRow="1" w:lastRow="0" w:firstColumn="1" w:lastColumn="0" w:noHBand="0" w:noVBand="1"/>
      </w:tblPr>
      <w:tblGrid>
        <w:gridCol w:w="3686"/>
        <w:gridCol w:w="1559"/>
        <w:gridCol w:w="4394"/>
      </w:tblGrid>
      <w:tr w:rsidR="002152BE" w:rsidRPr="00E43D37" w14:paraId="078575FC" w14:textId="77777777" w:rsidTr="003C28CE">
        <w:tc>
          <w:tcPr>
            <w:tcW w:w="3686" w:type="dxa"/>
            <w:shd w:val="clear" w:color="auto" w:fill="4472C4" w:themeFill="accent1"/>
          </w:tcPr>
          <w:p w14:paraId="3EFA03AD"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部署名</w:t>
            </w:r>
          </w:p>
        </w:tc>
        <w:tc>
          <w:tcPr>
            <w:tcW w:w="1559" w:type="dxa"/>
            <w:shd w:val="clear" w:color="auto" w:fill="4472C4" w:themeFill="accent1"/>
          </w:tcPr>
          <w:p w14:paraId="186BD586"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担当者</w:t>
            </w:r>
          </w:p>
        </w:tc>
        <w:tc>
          <w:tcPr>
            <w:tcW w:w="4394" w:type="dxa"/>
            <w:shd w:val="clear" w:color="auto" w:fill="4472C4" w:themeFill="accent1"/>
          </w:tcPr>
          <w:p w14:paraId="7BEB28B4"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3714DD99" w14:textId="77777777" w:rsidTr="003C28CE">
        <w:tc>
          <w:tcPr>
            <w:tcW w:w="3686" w:type="dxa"/>
          </w:tcPr>
          <w:p w14:paraId="260BE9F0" w14:textId="5B7A72D0" w:rsidR="00BC71EF"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BC71EF" w:rsidRPr="00E43D37">
              <w:rPr>
                <w:rFonts w:ascii="BIZ UDP明朝 Medium" w:eastAsia="BIZ UDP明朝 Medium" w:hAnsi="BIZ UDP明朝 Medium"/>
                <w:color w:val="000000" w:themeColor="text1"/>
                <w:sz w:val="24"/>
                <w:szCs w:val="24"/>
              </w:rPr>
              <w:t>部門</w:t>
            </w:r>
          </w:p>
        </w:tc>
        <w:tc>
          <w:tcPr>
            <w:tcW w:w="1559" w:type="dxa"/>
          </w:tcPr>
          <w:p w14:paraId="321A682A"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3A1AF424"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603CC227" w14:textId="77777777" w:rsidTr="003C28CE">
        <w:tc>
          <w:tcPr>
            <w:tcW w:w="3686" w:type="dxa"/>
          </w:tcPr>
          <w:p w14:paraId="787D1234" w14:textId="5DECB10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販売</w:t>
            </w:r>
            <w:r w:rsidRPr="00E43D37">
              <w:rPr>
                <w:rFonts w:ascii="BIZ UDP明朝 Medium" w:eastAsia="BIZ UDP明朝 Medium" w:hAnsi="BIZ UDP明朝 Medium"/>
                <w:color w:val="000000" w:themeColor="text1"/>
                <w:sz w:val="24"/>
                <w:szCs w:val="24"/>
              </w:rPr>
              <w:t>部門</w:t>
            </w:r>
          </w:p>
        </w:tc>
        <w:tc>
          <w:tcPr>
            <w:tcW w:w="1559" w:type="dxa"/>
          </w:tcPr>
          <w:p w14:paraId="71305B02" w14:textId="610E8970"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6720612C" w14:textId="2F269275"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417051C4" w14:textId="77777777" w:rsidTr="003C28CE">
        <w:tc>
          <w:tcPr>
            <w:tcW w:w="3686" w:type="dxa"/>
          </w:tcPr>
          <w:p w14:paraId="562EFB29" w14:textId="4D81D7C1"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w:t>
            </w:r>
            <w:r w:rsidRPr="00E43D37">
              <w:rPr>
                <w:rFonts w:ascii="BIZ UDP明朝 Medium" w:eastAsia="BIZ UDP明朝 Medium" w:hAnsi="BIZ UDP明朝 Medium"/>
                <w:color w:val="000000" w:themeColor="text1"/>
                <w:sz w:val="24"/>
                <w:szCs w:val="24"/>
              </w:rPr>
              <w:t>部門</w:t>
            </w:r>
          </w:p>
        </w:tc>
        <w:tc>
          <w:tcPr>
            <w:tcW w:w="1559" w:type="dxa"/>
          </w:tcPr>
          <w:p w14:paraId="63663047" w14:textId="05BB8880"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62571292" w14:textId="75CD4F45"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03F2625C" w14:textId="77777777" w:rsidTr="003C28CE">
        <w:tc>
          <w:tcPr>
            <w:tcW w:w="3686" w:type="dxa"/>
          </w:tcPr>
          <w:p w14:paraId="36860C3A" w14:textId="7923598D"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r w:rsidR="00E15287" w:rsidRPr="00E43D37">
              <w:rPr>
                <w:rFonts w:ascii="BIZ UDP明朝 Medium" w:eastAsia="BIZ UDP明朝 Medium" w:hAnsi="BIZ UDP明朝 Medium" w:hint="eastAsia"/>
                <w:color w:val="000000" w:themeColor="text1"/>
                <w:sz w:val="24"/>
                <w:szCs w:val="24"/>
              </w:rPr>
              <w:t>安全管理責任者</w:t>
            </w:r>
          </w:p>
        </w:tc>
        <w:tc>
          <w:tcPr>
            <w:tcW w:w="1559" w:type="dxa"/>
          </w:tcPr>
          <w:p w14:paraId="4F8FD826"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5C6403CB"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48930692" w14:textId="77777777" w:rsidTr="003C28CE">
        <w:tc>
          <w:tcPr>
            <w:tcW w:w="3686" w:type="dxa"/>
          </w:tcPr>
          <w:p w14:paraId="04B40E36" w14:textId="215E2385"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r w:rsidR="00E15287" w:rsidRPr="00E43D37">
              <w:rPr>
                <w:rFonts w:ascii="BIZ UDP明朝 Medium" w:eastAsia="BIZ UDP明朝 Medium" w:hAnsi="BIZ UDP明朝 Medium" w:hint="eastAsia"/>
                <w:color w:val="000000" w:themeColor="text1"/>
                <w:sz w:val="24"/>
                <w:szCs w:val="24"/>
              </w:rPr>
              <w:t>最高責任者</w:t>
            </w:r>
          </w:p>
        </w:tc>
        <w:tc>
          <w:tcPr>
            <w:tcW w:w="1559" w:type="dxa"/>
          </w:tcPr>
          <w:p w14:paraId="0A91D63B"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17D45A25"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5C3B1AC9" w14:textId="77777777" w:rsidR="0017521F" w:rsidRPr="00E43D37" w:rsidRDefault="0017521F" w:rsidP="003C28CE">
      <w:pPr>
        <w:adjustRightInd w:val="0"/>
        <w:snapToGrid w:val="0"/>
        <w:jc w:val="center"/>
        <w:rPr>
          <w:rFonts w:ascii="BIZ UDP明朝 Medium" w:eastAsia="BIZ UDP明朝 Medium" w:hAnsi="BIZ UDP明朝 Medium"/>
          <w:color w:val="000000" w:themeColor="text1"/>
          <w:sz w:val="24"/>
          <w:szCs w:val="24"/>
        </w:rPr>
      </w:pPr>
    </w:p>
    <w:p w14:paraId="742198E6" w14:textId="2D1D0F92" w:rsidR="001F10EE" w:rsidRPr="00E43D37" w:rsidRDefault="00AE3D58" w:rsidP="003C28CE">
      <w:pPr>
        <w:adjustRightInd w:val="0"/>
        <w:snapToGrid w:val="0"/>
        <w:jc w:val="center"/>
        <w:rPr>
          <w:rFonts w:ascii="BIZ UDP明朝 Medium" w:eastAsia="BIZ UDP明朝 Medium" w:hAnsi="BIZ UDP明朝 Medium"/>
          <w:color w:val="FFFFFF" w:themeColor="background1"/>
          <w:sz w:val="24"/>
          <w:szCs w:val="24"/>
        </w:rPr>
      </w:pPr>
      <w:r w:rsidRPr="00E43D37">
        <w:rPr>
          <w:rFonts w:ascii="BIZ UDP明朝 Medium" w:eastAsia="BIZ UDP明朝 Medium" w:hAnsi="BIZ UDP明朝 Medium" w:hint="eastAsia"/>
          <w:color w:val="000000" w:themeColor="text1"/>
          <w:sz w:val="24"/>
          <w:szCs w:val="24"/>
        </w:rPr>
        <w:t>表◯：</w:t>
      </w:r>
      <w:r w:rsidR="005404FE">
        <w:rPr>
          <w:rFonts w:ascii="BIZ UDP明朝 Medium" w:eastAsia="BIZ UDP明朝 Medium" w:hAnsi="BIZ UDP明朝 Medium" w:hint="eastAsia"/>
          <w:color w:val="000000" w:themeColor="text1"/>
          <w:sz w:val="24"/>
          <w:szCs w:val="24"/>
        </w:rPr>
        <w:t>事業者</w:t>
      </w:r>
      <w:r w:rsidRPr="00E43D37">
        <w:rPr>
          <w:rFonts w:ascii="BIZ UDP明朝 Medium" w:eastAsia="BIZ UDP明朝 Medium" w:hAnsi="BIZ UDP明朝 Medium" w:hint="eastAsia"/>
          <w:color w:val="000000" w:themeColor="text1"/>
          <w:sz w:val="24"/>
          <w:szCs w:val="24"/>
        </w:rPr>
        <w:t>連絡先一覧（例）</w:t>
      </w:r>
    </w:p>
    <w:tbl>
      <w:tblPr>
        <w:tblStyle w:val="a6"/>
        <w:tblpPr w:leftFromText="142" w:rightFromText="142" w:vertAnchor="text" w:horzAnchor="margin" w:tblpY="7"/>
        <w:tblW w:w="9634" w:type="dxa"/>
        <w:tblLook w:val="04A0" w:firstRow="1" w:lastRow="0" w:firstColumn="1" w:lastColumn="0" w:noHBand="0" w:noVBand="1"/>
      </w:tblPr>
      <w:tblGrid>
        <w:gridCol w:w="2547"/>
        <w:gridCol w:w="1417"/>
        <w:gridCol w:w="1310"/>
        <w:gridCol w:w="4360"/>
      </w:tblGrid>
      <w:tr w:rsidR="00A8732B" w:rsidRPr="00E43D37" w14:paraId="6229A06C" w14:textId="77777777" w:rsidTr="003C28CE">
        <w:trPr>
          <w:trHeight w:val="386"/>
        </w:trPr>
        <w:tc>
          <w:tcPr>
            <w:tcW w:w="2547" w:type="dxa"/>
            <w:shd w:val="clear" w:color="auto" w:fill="4472C4" w:themeFill="accent1"/>
          </w:tcPr>
          <w:p w14:paraId="7483EE71"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1417" w:type="dxa"/>
            <w:shd w:val="clear" w:color="auto" w:fill="4472C4" w:themeFill="accent1"/>
          </w:tcPr>
          <w:p w14:paraId="045F56B9"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事業者</w:t>
            </w:r>
          </w:p>
        </w:tc>
        <w:tc>
          <w:tcPr>
            <w:tcW w:w="1310" w:type="dxa"/>
            <w:shd w:val="clear" w:color="auto" w:fill="4472C4" w:themeFill="accent1"/>
          </w:tcPr>
          <w:p w14:paraId="588E9973"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担当者</w:t>
            </w:r>
          </w:p>
        </w:tc>
        <w:tc>
          <w:tcPr>
            <w:tcW w:w="4360" w:type="dxa"/>
            <w:shd w:val="clear" w:color="auto" w:fill="4472C4" w:themeFill="accent1"/>
          </w:tcPr>
          <w:p w14:paraId="71A1AAFD"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75EB5D8A" w14:textId="77777777" w:rsidTr="003C28CE">
        <w:trPr>
          <w:trHeight w:val="370"/>
        </w:trPr>
        <w:tc>
          <w:tcPr>
            <w:tcW w:w="2547" w:type="dxa"/>
          </w:tcPr>
          <w:p w14:paraId="74CCDC26"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電子調剤録</w:t>
            </w:r>
          </w:p>
          <w:p w14:paraId="71FC3A74" w14:textId="5474FF98"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E15287" w:rsidRPr="00E43D37">
              <w:rPr>
                <w:rFonts w:ascii="BIZ UDP明朝 Medium" w:eastAsia="BIZ UDP明朝 Medium" w:hAnsi="BIZ UDP明朝 Medium" w:hint="eastAsia"/>
                <w:color w:val="000000" w:themeColor="text1"/>
                <w:sz w:val="24"/>
                <w:szCs w:val="24"/>
              </w:rPr>
              <w:t>薬歴</w:t>
            </w:r>
          </w:p>
        </w:tc>
        <w:tc>
          <w:tcPr>
            <w:tcW w:w="1417" w:type="dxa"/>
          </w:tcPr>
          <w:p w14:paraId="745B7191"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7320CA93"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4C084FD4" w14:textId="77777777" w:rsidR="001F10EE" w:rsidRPr="00E43D37" w:rsidRDefault="001F10EE"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3B16F690" w14:textId="77777777" w:rsidTr="003C28CE">
        <w:trPr>
          <w:trHeight w:val="386"/>
        </w:trPr>
        <w:tc>
          <w:tcPr>
            <w:tcW w:w="2547" w:type="dxa"/>
          </w:tcPr>
          <w:p w14:paraId="5A3F2191" w14:textId="77777777" w:rsidR="00E15287" w:rsidRPr="00E43D37" w:rsidRDefault="00E15287"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61707C0E" w14:textId="42F78CA5"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1417" w:type="dxa"/>
          </w:tcPr>
          <w:p w14:paraId="335407EB"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39C08C40"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2AD150D6"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30767AF1" w14:textId="77777777" w:rsidTr="003C28CE">
        <w:trPr>
          <w:trHeight w:val="386"/>
        </w:trPr>
        <w:tc>
          <w:tcPr>
            <w:tcW w:w="2547" w:type="dxa"/>
          </w:tcPr>
          <w:p w14:paraId="563F5E9F" w14:textId="77777777" w:rsidR="00E15287" w:rsidRPr="00E43D37" w:rsidRDefault="00E15287"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p>
          <w:p w14:paraId="7AFDBD76" w14:textId="581DD5FF"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1417" w:type="dxa"/>
          </w:tcPr>
          <w:p w14:paraId="735A5F2F"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6D029013"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165E0870"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6480FB72" w14:textId="77777777" w:rsidTr="003C28CE">
        <w:trPr>
          <w:trHeight w:val="370"/>
        </w:trPr>
        <w:tc>
          <w:tcPr>
            <w:tcW w:w="2547" w:type="dxa"/>
          </w:tcPr>
          <w:p w14:paraId="0C43D73B"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w:t>
            </w:r>
          </w:p>
          <w:p w14:paraId="4C57499D" w14:textId="51D24F95"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1417" w:type="dxa"/>
          </w:tcPr>
          <w:p w14:paraId="4BAFF29D"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37FB3E10"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3C88BB29"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568CB7C0" w14:textId="77777777" w:rsidR="004E5C0C" w:rsidRPr="00E43D37" w:rsidRDefault="004E5C0C" w:rsidP="003C28CE">
      <w:pPr>
        <w:adjustRightInd w:val="0"/>
        <w:snapToGrid w:val="0"/>
        <w:rPr>
          <w:rFonts w:ascii="BIZ UDP明朝 Medium" w:eastAsia="BIZ UDP明朝 Medium" w:hAnsi="BIZ UDP明朝 Medium"/>
          <w:color w:val="000000" w:themeColor="text1"/>
          <w:sz w:val="24"/>
          <w:szCs w:val="24"/>
        </w:rPr>
      </w:pPr>
    </w:p>
    <w:p w14:paraId="31B0B3F0" w14:textId="2C7E5A61" w:rsidR="00735B9C" w:rsidRPr="00E43D37" w:rsidRDefault="00735B9C"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システム異常の検知と</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color w:val="000000" w:themeColor="text1"/>
          <w:sz w:val="24"/>
          <w:szCs w:val="24"/>
        </w:rPr>
        <w:t>への情報伝達</w:t>
      </w:r>
    </w:p>
    <w:p w14:paraId="00B21353" w14:textId="47C6E5C5" w:rsidR="00735B9C" w:rsidRPr="00E43D37" w:rsidRDefault="00735B9C"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異常を検知した場合、あらかじめ定めた項目（発生場所、発生箇所、発生日時、連絡者、異常の内容・範囲）について担当部門に報告できるように周知する。なお、口頭による連絡後、「報告様式」を用いて記録を残す。また、職員から発出された異常において、医療情報システム安全管理責任者によりサイバー攻撃の可能性が思慮された場合、</w:t>
      </w:r>
      <w:r w:rsidR="0093505F" w:rsidRPr="00E43D37">
        <w:rPr>
          <w:rFonts w:ascii="BIZ UDP明朝 Medium" w:eastAsia="BIZ UDP明朝 Medium" w:hAnsi="BIZ UDP明朝 Medium" w:hint="eastAsia"/>
          <w:color w:val="000000" w:themeColor="text1"/>
          <w:sz w:val="24"/>
          <w:szCs w:val="24"/>
        </w:rPr>
        <w:t>2.2</w:t>
      </w:r>
      <w:r w:rsidR="000C2038" w:rsidRPr="00E43D37">
        <w:rPr>
          <w:rFonts w:ascii="BIZ UDP明朝 Medium" w:eastAsia="BIZ UDP明朝 Medium" w:hAnsi="BIZ UDP明朝 Medium" w:hint="eastAsia"/>
          <w:color w:val="000000" w:themeColor="text1"/>
          <w:sz w:val="24"/>
          <w:szCs w:val="24"/>
        </w:rPr>
        <w:t>.</w:t>
      </w:r>
      <w:r w:rsidR="000C2038"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で作成した</w:t>
      </w:r>
      <w:r w:rsidRPr="00E43D37">
        <w:rPr>
          <w:rFonts w:ascii="BIZ UDP明朝 Medium" w:eastAsia="BIZ UDP明朝 Medium" w:hAnsi="BIZ UDP明朝 Medium" w:hint="eastAsia"/>
          <w:color w:val="000000" w:themeColor="text1"/>
          <w:sz w:val="24"/>
          <w:szCs w:val="24"/>
        </w:rPr>
        <w:t>連絡体制図を基に、速やかに</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ならびに関係各所</w:t>
      </w:r>
      <w:r w:rsidR="0093505F" w:rsidRPr="00E43D37">
        <w:rPr>
          <w:rFonts w:ascii="BIZ UDP明朝 Medium" w:eastAsia="BIZ UDP明朝 Medium" w:hAnsi="BIZ UDP明朝 Medium" w:hint="eastAsia"/>
          <w:color w:val="000000" w:themeColor="text1"/>
          <w:sz w:val="24"/>
          <w:szCs w:val="24"/>
        </w:rPr>
        <w:t>・外部関係機関</w:t>
      </w:r>
      <w:r w:rsidRPr="00E43D37">
        <w:rPr>
          <w:rFonts w:ascii="BIZ UDP明朝 Medium" w:eastAsia="BIZ UDP明朝 Medium" w:hAnsi="BIZ UDP明朝 Medium" w:hint="eastAsia"/>
          <w:color w:val="000000" w:themeColor="text1"/>
          <w:sz w:val="24"/>
          <w:szCs w:val="24"/>
        </w:rPr>
        <w:t>に共有され、意思決定できるように努める。</w:t>
      </w:r>
    </w:p>
    <w:p w14:paraId="4724FCD4" w14:textId="35ACD1B2" w:rsidR="006F638A" w:rsidRPr="00E43D37" w:rsidRDefault="006F638A" w:rsidP="003C28CE">
      <w:pPr>
        <w:widowControl/>
        <w:adjustRightInd w:val="0"/>
        <w:snapToGrid w:val="0"/>
        <w:jc w:val="left"/>
        <w:rPr>
          <w:rFonts w:ascii="BIZ UDP明朝 Medium" w:eastAsia="BIZ UDP明朝 Medium" w:hAnsi="BIZ UDP明朝 Medium"/>
          <w:color w:val="000000" w:themeColor="text1"/>
          <w:sz w:val="24"/>
          <w:szCs w:val="24"/>
        </w:rPr>
      </w:pPr>
    </w:p>
    <w:p w14:paraId="283C3662" w14:textId="4B67A928" w:rsidR="00F412C0" w:rsidRDefault="00F412C0"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初動対応</w:t>
      </w:r>
    </w:p>
    <w:p w14:paraId="09F0C9D7" w14:textId="68267C7A" w:rsidR="00BC71EF" w:rsidRPr="00E43D37" w:rsidRDefault="00200C25" w:rsidP="0033790F">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サイバーインシデント発生</w:t>
      </w:r>
      <w:r w:rsidR="00906D13" w:rsidRPr="00E43D37">
        <w:rPr>
          <w:rFonts w:ascii="BIZ UDP明朝 Medium" w:eastAsia="BIZ UDP明朝 Medium" w:hAnsi="BIZ UDP明朝 Medium" w:hint="eastAsia"/>
          <w:color w:val="000000" w:themeColor="text1"/>
          <w:sz w:val="24"/>
          <w:szCs w:val="24"/>
        </w:rPr>
        <w:t>後</w:t>
      </w:r>
      <w:r w:rsidRPr="00E43D37">
        <w:rPr>
          <w:rFonts w:ascii="BIZ UDP明朝 Medium" w:eastAsia="BIZ UDP明朝 Medium" w:hAnsi="BIZ UDP明朝 Medium" w:hint="eastAsia"/>
          <w:color w:val="000000" w:themeColor="text1"/>
          <w:sz w:val="24"/>
          <w:szCs w:val="24"/>
        </w:rPr>
        <w:t>は、以下のとおり対応する</w:t>
      </w:r>
    </w:p>
    <w:p w14:paraId="28FF10D0" w14:textId="77777777" w:rsidR="00F412C0" w:rsidRPr="00E43D37" w:rsidRDefault="00F412C0" w:rsidP="000B6D42">
      <w:pPr>
        <w:pStyle w:val="a5"/>
        <w:numPr>
          <w:ilvl w:val="2"/>
          <w:numId w:val="25"/>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原因調査</w:t>
      </w:r>
    </w:p>
    <w:p w14:paraId="7A12F25C" w14:textId="474491CE" w:rsidR="004C5311" w:rsidRPr="00E43D37" w:rsidRDefault="004732FE" w:rsidP="000B6D42">
      <w:pPr>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w:t>
      </w:r>
      <w:r w:rsidR="00730CD5"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安全管理責任者</w:t>
      </w:r>
      <w:r w:rsidR="00906D13" w:rsidRPr="00E43D37">
        <w:rPr>
          <w:rFonts w:ascii="BIZ UDP明朝 Medium" w:eastAsia="BIZ UDP明朝 Medium" w:hAnsi="BIZ UDP明朝 Medium" w:hint="eastAsia"/>
          <w:color w:val="000000" w:themeColor="text1"/>
          <w:sz w:val="24"/>
          <w:szCs w:val="24"/>
        </w:rPr>
        <w:t>は</w:t>
      </w:r>
      <w:r w:rsidR="004C5311" w:rsidRPr="00E43D37">
        <w:rPr>
          <w:rFonts w:ascii="BIZ UDP明朝 Medium" w:eastAsia="BIZ UDP明朝 Medium" w:hAnsi="BIZ UDP明朝 Medium" w:hint="eastAsia"/>
          <w:color w:val="000000" w:themeColor="text1"/>
          <w:sz w:val="24"/>
          <w:szCs w:val="24"/>
        </w:rPr>
        <w:t>サイバーインシデントの原因や被害範囲の特定のために、</w:t>
      </w:r>
      <w:r w:rsidR="005F64FB" w:rsidRPr="00E43D37">
        <w:rPr>
          <w:rFonts w:ascii="BIZ UDP明朝 Medium" w:eastAsia="BIZ UDP明朝 Medium" w:hAnsi="BIZ UDP明朝 Medium" w:hint="eastAsia"/>
          <w:color w:val="000000" w:themeColor="text1"/>
          <w:sz w:val="24"/>
          <w:szCs w:val="24"/>
        </w:rPr>
        <w:t>医療情報システム・サービス事業者へ</w:t>
      </w:r>
      <w:r w:rsidR="00955717" w:rsidRPr="00E43D37">
        <w:rPr>
          <w:rFonts w:ascii="BIZ UDP明朝 Medium" w:eastAsia="BIZ UDP明朝 Medium" w:hAnsi="BIZ UDP明朝 Medium" w:hint="eastAsia"/>
          <w:color w:val="000000" w:themeColor="text1"/>
          <w:sz w:val="24"/>
          <w:szCs w:val="24"/>
        </w:rPr>
        <w:t>以下の</w:t>
      </w:r>
      <w:r w:rsidR="005F64FB" w:rsidRPr="00E43D37">
        <w:rPr>
          <w:rFonts w:ascii="BIZ UDP明朝 Medium" w:eastAsia="BIZ UDP明朝 Medium" w:hAnsi="BIZ UDP明朝 Medium" w:hint="eastAsia"/>
          <w:color w:val="000000" w:themeColor="text1"/>
          <w:sz w:val="24"/>
          <w:szCs w:val="24"/>
        </w:rPr>
        <w:t>調査依頼</w:t>
      </w:r>
      <w:r w:rsidR="004C5311" w:rsidRPr="00E43D37">
        <w:rPr>
          <w:rFonts w:ascii="BIZ UDP明朝 Medium" w:eastAsia="BIZ UDP明朝 Medium" w:hAnsi="BIZ UDP明朝 Medium" w:hint="eastAsia"/>
          <w:color w:val="000000" w:themeColor="text1"/>
          <w:sz w:val="24"/>
          <w:szCs w:val="24"/>
        </w:rPr>
        <w:t>を</w:t>
      </w:r>
      <w:r w:rsidR="00B02727" w:rsidRPr="00E43D37">
        <w:rPr>
          <w:rFonts w:ascii="BIZ UDP明朝 Medium" w:eastAsia="BIZ UDP明朝 Medium" w:hAnsi="BIZ UDP明朝 Medium" w:hint="eastAsia"/>
          <w:color w:val="000000" w:themeColor="text1"/>
          <w:sz w:val="24"/>
          <w:szCs w:val="24"/>
        </w:rPr>
        <w:t>指示または実施する</w:t>
      </w:r>
      <w:r w:rsidR="004C5311" w:rsidRPr="00E43D37">
        <w:rPr>
          <w:rFonts w:ascii="BIZ UDP明朝 Medium" w:eastAsia="BIZ UDP明朝 Medium" w:hAnsi="BIZ UDP明朝 Medium" w:hint="eastAsia"/>
          <w:color w:val="000000" w:themeColor="text1"/>
          <w:sz w:val="24"/>
          <w:szCs w:val="24"/>
        </w:rPr>
        <w:t>。</w:t>
      </w:r>
    </w:p>
    <w:p w14:paraId="3DC287B9" w14:textId="77777777" w:rsidR="00D31755" w:rsidRPr="00E43D37" w:rsidRDefault="00D31755"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ネットワーク機器やケーブル等の調査</w:t>
      </w:r>
    </w:p>
    <w:p w14:paraId="33D8C7F5" w14:textId="2B65701A" w:rsidR="00D31755" w:rsidRPr="00E43D37" w:rsidRDefault="00D31755"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電源系統、ブレーカー、ハードウェア</w:t>
      </w:r>
      <w:r w:rsidR="002472A8" w:rsidRPr="00E43D37">
        <w:rPr>
          <w:rFonts w:ascii="BIZ UDP明朝 Medium" w:eastAsia="BIZ UDP明朝 Medium" w:hAnsi="BIZ UDP明朝 Medium" w:hint="eastAsia"/>
          <w:color w:val="000000" w:themeColor="text1"/>
          <w:sz w:val="24"/>
          <w:szCs w:val="24"/>
        </w:rPr>
        <w:t>、ソフトウェア</w:t>
      </w:r>
      <w:r w:rsidRPr="00E43D37">
        <w:rPr>
          <w:rFonts w:ascii="BIZ UDP明朝 Medium" w:eastAsia="BIZ UDP明朝 Medium" w:hAnsi="BIZ UDP明朝 Medium" w:hint="eastAsia"/>
          <w:color w:val="000000" w:themeColor="text1"/>
          <w:sz w:val="24"/>
          <w:szCs w:val="24"/>
        </w:rPr>
        <w:t>等の調査</w:t>
      </w:r>
    </w:p>
    <w:p w14:paraId="2D55EC72" w14:textId="65B92C51" w:rsidR="00B02727" w:rsidRPr="00E43D37" w:rsidRDefault="00B02727"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情報漏えいの有無</w:t>
      </w:r>
      <w:r w:rsidR="00AD4DCB" w:rsidRPr="00E43D37">
        <w:rPr>
          <w:rFonts w:ascii="BIZ UDP明朝 Medium" w:eastAsia="BIZ UDP明朝 Medium" w:hAnsi="BIZ UDP明朝 Medium" w:hint="eastAsia"/>
          <w:color w:val="000000" w:themeColor="text1"/>
          <w:sz w:val="24"/>
          <w:szCs w:val="24"/>
        </w:rPr>
        <w:t>に関する調査</w:t>
      </w:r>
    </w:p>
    <w:p w14:paraId="30422C96" w14:textId="64C0A95F" w:rsidR="00AD5AEC" w:rsidRPr="00E43D37" w:rsidRDefault="00402BA7"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メンテナンスやデータ移行等の作業</w:t>
      </w:r>
      <w:r w:rsidR="00955717" w:rsidRPr="00E43D37">
        <w:rPr>
          <w:rFonts w:ascii="BIZ UDP明朝 Medium" w:eastAsia="BIZ UDP明朝 Medium" w:hAnsi="BIZ UDP明朝 Medium" w:hint="eastAsia"/>
          <w:color w:val="000000" w:themeColor="text1"/>
          <w:sz w:val="24"/>
          <w:szCs w:val="24"/>
        </w:rPr>
        <w:t>に関する調査</w:t>
      </w:r>
    </w:p>
    <w:p w14:paraId="23E93EC3" w14:textId="649B788C" w:rsidR="00287736" w:rsidRPr="00E43D37" w:rsidRDefault="00287736"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48F803A5" w14:textId="77777777" w:rsidR="0033790F" w:rsidRPr="00E43D37" w:rsidRDefault="0033790F"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6B99D455" w14:textId="47D40212" w:rsidR="005C34BF" w:rsidRPr="00E43D37" w:rsidRDefault="005C34BF" w:rsidP="000B6D42">
      <w:pPr>
        <w:pStyle w:val="a5"/>
        <w:numPr>
          <w:ilvl w:val="2"/>
          <w:numId w:val="25"/>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被害拡大防止</w:t>
      </w:r>
    </w:p>
    <w:p w14:paraId="2CD49714" w14:textId="28E57477" w:rsidR="00336AA9" w:rsidRPr="00E43D37" w:rsidRDefault="00241C3F"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被害拡大防止のための対応を行う。まずは、バックアップに通ずるネットワークの遮断を行う。次に、外部の通信経路を遮断する。その上で、被害箇所から攻撃範囲および侵入経路の推定を行った上で、セグメンテーション</w:t>
      </w:r>
      <w:r w:rsidR="00694C4B" w:rsidRPr="00E43D37">
        <w:rPr>
          <w:rFonts w:ascii="BIZ UDP明朝 Medium" w:eastAsia="BIZ UDP明朝 Medium" w:hAnsi="BIZ UDP明朝 Medium" w:hint="eastAsia"/>
          <w:color w:val="000000" w:themeColor="text1"/>
          <w:sz w:val="24"/>
          <w:szCs w:val="24"/>
        </w:rPr>
        <w:t>（区分）</w:t>
      </w:r>
      <w:r w:rsidRPr="00E43D37">
        <w:rPr>
          <w:rFonts w:ascii="BIZ UDP明朝 Medium" w:eastAsia="BIZ UDP明朝 Medium" w:hAnsi="BIZ UDP明朝 Medium"/>
          <w:color w:val="000000" w:themeColor="text1"/>
          <w:sz w:val="24"/>
          <w:szCs w:val="24"/>
        </w:rPr>
        <w:t>境界において、通信を遮断して感染拡大防止を図る。</w:t>
      </w:r>
    </w:p>
    <w:p w14:paraId="66EEDBE9" w14:textId="77777777" w:rsidR="00F00B9B" w:rsidRPr="00E43D37" w:rsidRDefault="00F00B9B" w:rsidP="003C28CE">
      <w:pPr>
        <w:adjustRightInd w:val="0"/>
        <w:snapToGrid w:val="0"/>
        <w:ind w:firstLineChars="68" w:firstLine="163"/>
        <w:rPr>
          <w:rFonts w:ascii="BIZ UDP明朝 Medium" w:eastAsia="BIZ UDP明朝 Medium" w:hAnsi="BIZ UDP明朝 Medium"/>
          <w:color w:val="000000" w:themeColor="text1"/>
          <w:sz w:val="24"/>
          <w:szCs w:val="24"/>
        </w:rPr>
      </w:pPr>
    </w:p>
    <w:p w14:paraId="2E63E7AB" w14:textId="4F6B87BF" w:rsidR="00F412C0" w:rsidRPr="00E43D37" w:rsidRDefault="00E15287" w:rsidP="000B6D42">
      <w:pPr>
        <w:pStyle w:val="a5"/>
        <w:numPr>
          <w:ilvl w:val="2"/>
          <w:numId w:val="4"/>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412C0" w:rsidRPr="00E43D37">
        <w:rPr>
          <w:rFonts w:ascii="BIZ UDP明朝 Medium" w:eastAsia="BIZ UDP明朝 Medium" w:hAnsi="BIZ UDP明朝 Medium" w:hint="eastAsia"/>
          <w:color w:val="000000" w:themeColor="text1"/>
          <w:sz w:val="24"/>
          <w:szCs w:val="24"/>
        </w:rPr>
        <w:t>への報告</w:t>
      </w:r>
    </w:p>
    <w:p w14:paraId="55F5FC99" w14:textId="11D6D4F9" w:rsidR="00BC2C84" w:rsidRDefault="00053979"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w:t>
      </w:r>
      <w:r w:rsidR="002A19C8"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安全管理責任者</w:t>
      </w:r>
      <w:r w:rsidR="005E260D" w:rsidRPr="00E43D37">
        <w:rPr>
          <w:rFonts w:ascii="BIZ UDP明朝 Medium" w:eastAsia="BIZ UDP明朝 Medium" w:hAnsi="BIZ UDP明朝 Medium" w:hint="eastAsia"/>
          <w:color w:val="000000" w:themeColor="text1"/>
          <w:sz w:val="24"/>
          <w:szCs w:val="24"/>
        </w:rPr>
        <w:t>はサイバーインシデント</w:t>
      </w:r>
      <w:r w:rsidR="00B66491" w:rsidRPr="00E43D37">
        <w:rPr>
          <w:rFonts w:ascii="BIZ UDP明朝 Medium" w:eastAsia="BIZ UDP明朝 Medium" w:hAnsi="BIZ UDP明朝 Medium" w:hint="eastAsia"/>
          <w:color w:val="000000" w:themeColor="text1"/>
          <w:sz w:val="24"/>
          <w:szCs w:val="24"/>
        </w:rPr>
        <w:t>について</w:t>
      </w:r>
      <w:r w:rsidR="00E15287" w:rsidRPr="00E43D37">
        <w:rPr>
          <w:rFonts w:ascii="BIZ UDP明朝 Medium" w:eastAsia="BIZ UDP明朝 Medium" w:hAnsi="BIZ UDP明朝 Medium" w:hint="eastAsia"/>
          <w:color w:val="000000" w:themeColor="text1"/>
          <w:sz w:val="24"/>
          <w:szCs w:val="24"/>
        </w:rPr>
        <w:t>開設者</w:t>
      </w:r>
      <w:r w:rsidR="001C3594" w:rsidRPr="00E43D37">
        <w:rPr>
          <w:rFonts w:ascii="BIZ UDP明朝 Medium" w:eastAsia="BIZ UDP明朝 Medium" w:hAnsi="BIZ UDP明朝 Medium" w:hint="eastAsia"/>
          <w:color w:val="000000" w:themeColor="text1"/>
          <w:sz w:val="24"/>
          <w:szCs w:val="24"/>
        </w:rPr>
        <w:t>に対して、現在の被害状況を報告するとともにインシデント対応方法と患者安全を担保する運用方針案を提案する。この内容を踏まえて、</w:t>
      </w:r>
      <w:r w:rsidR="00E15287" w:rsidRPr="00E43D37">
        <w:rPr>
          <w:rFonts w:ascii="BIZ UDP明朝 Medium" w:eastAsia="BIZ UDP明朝 Medium" w:hAnsi="BIZ UDP明朝 Medium" w:hint="eastAsia"/>
          <w:color w:val="000000" w:themeColor="text1"/>
          <w:sz w:val="24"/>
          <w:szCs w:val="24"/>
        </w:rPr>
        <w:t>開設者</w:t>
      </w:r>
      <w:r w:rsidR="001C3594" w:rsidRPr="00E43D37">
        <w:rPr>
          <w:rFonts w:ascii="BIZ UDP明朝 Medium" w:eastAsia="BIZ UDP明朝 Medium" w:hAnsi="BIZ UDP明朝 Medium" w:hint="eastAsia"/>
          <w:color w:val="000000" w:themeColor="text1"/>
          <w:sz w:val="24"/>
          <w:szCs w:val="24"/>
        </w:rPr>
        <w:t>はシステム停止に伴う</w:t>
      </w:r>
      <w:r w:rsidR="008469C7" w:rsidRPr="00E43D37">
        <w:rPr>
          <w:rFonts w:ascii="BIZ UDP明朝 Medium" w:eastAsia="BIZ UDP明朝 Medium" w:hAnsi="BIZ UDP明朝 Medium" w:hint="eastAsia"/>
          <w:color w:val="000000" w:themeColor="text1"/>
          <w:sz w:val="24"/>
          <w:szCs w:val="24"/>
        </w:rPr>
        <w:t>薬剤師・薬局サービス</w:t>
      </w:r>
      <w:r w:rsidR="001C3594" w:rsidRPr="00E43D37">
        <w:rPr>
          <w:rFonts w:ascii="BIZ UDP明朝 Medium" w:eastAsia="BIZ UDP明朝 Medium" w:hAnsi="BIZ UDP明朝 Medium" w:hint="eastAsia"/>
          <w:color w:val="000000" w:themeColor="text1"/>
          <w:sz w:val="24"/>
          <w:szCs w:val="24"/>
        </w:rPr>
        <w:t>継続方針（</w:t>
      </w:r>
      <w:r w:rsidR="008469C7" w:rsidRPr="00E43D37">
        <w:rPr>
          <w:rFonts w:ascii="BIZ UDP明朝 Medium" w:eastAsia="BIZ UDP明朝 Medium" w:hAnsi="BIZ UDP明朝 Medium" w:hint="eastAsia"/>
          <w:color w:val="000000" w:themeColor="text1"/>
          <w:sz w:val="24"/>
          <w:szCs w:val="24"/>
        </w:rPr>
        <w:t>医薬品提供</w:t>
      </w:r>
      <w:r w:rsidR="001C3594" w:rsidRPr="00E43D37">
        <w:rPr>
          <w:rFonts w:ascii="BIZ UDP明朝 Medium" w:eastAsia="BIZ UDP明朝 Medium" w:hAnsi="BIZ UDP明朝 Medium" w:hint="eastAsia"/>
          <w:color w:val="000000" w:themeColor="text1"/>
          <w:sz w:val="24"/>
          <w:szCs w:val="24"/>
        </w:rPr>
        <w:t>体制</w:t>
      </w:r>
      <w:r w:rsidR="008469C7" w:rsidRPr="00E43D37">
        <w:rPr>
          <w:rFonts w:ascii="BIZ UDP明朝 Medium" w:eastAsia="BIZ UDP明朝 Medium" w:hAnsi="BIZ UDP明朝 Medium" w:hint="eastAsia"/>
          <w:color w:val="000000" w:themeColor="text1"/>
          <w:sz w:val="24"/>
          <w:szCs w:val="24"/>
        </w:rPr>
        <w:t>等</w:t>
      </w:r>
      <w:r w:rsidR="001C3594" w:rsidRPr="00E43D37">
        <w:rPr>
          <w:rFonts w:ascii="BIZ UDP明朝 Medium" w:eastAsia="BIZ UDP明朝 Medium" w:hAnsi="BIZ UDP明朝 Medium" w:hint="eastAsia"/>
          <w:color w:val="000000" w:themeColor="text1"/>
          <w:sz w:val="24"/>
          <w:szCs w:val="24"/>
        </w:rPr>
        <w:t>の確保等）を検討し意思決定する。決定した内容は、速やかに</w:t>
      </w:r>
      <w:r w:rsidR="0093505F" w:rsidRPr="00E43D37">
        <w:rPr>
          <w:rFonts w:ascii="BIZ UDP明朝 Medium" w:eastAsia="BIZ UDP明朝 Medium" w:hAnsi="BIZ UDP明朝 Medium" w:hint="eastAsia"/>
          <w:color w:val="000000" w:themeColor="text1"/>
          <w:sz w:val="24"/>
          <w:szCs w:val="24"/>
        </w:rPr>
        <w:t>2.2</w:t>
      </w:r>
      <w:r w:rsidR="004E500F"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の連絡体制図で定める</w:t>
      </w:r>
      <w:r w:rsidR="001C3594" w:rsidRPr="00E43D37">
        <w:rPr>
          <w:rFonts w:ascii="BIZ UDP明朝 Medium" w:eastAsia="BIZ UDP明朝 Medium" w:hAnsi="BIZ UDP明朝 Medium" w:hint="eastAsia"/>
          <w:color w:val="000000" w:themeColor="text1"/>
          <w:sz w:val="24"/>
          <w:szCs w:val="24"/>
        </w:rPr>
        <w:t>組織内ならびに</w:t>
      </w:r>
      <w:r w:rsidR="0093505F" w:rsidRPr="00E43D37">
        <w:rPr>
          <w:rFonts w:ascii="BIZ UDP明朝 Medium" w:eastAsia="BIZ UDP明朝 Medium" w:hAnsi="BIZ UDP明朝 Medium" w:hint="eastAsia"/>
          <w:color w:val="000000" w:themeColor="text1"/>
          <w:sz w:val="24"/>
          <w:szCs w:val="24"/>
        </w:rPr>
        <w:t>外部</w:t>
      </w:r>
      <w:r w:rsidR="001C3594" w:rsidRPr="00E43D37">
        <w:rPr>
          <w:rFonts w:ascii="BIZ UDP明朝 Medium" w:eastAsia="BIZ UDP明朝 Medium" w:hAnsi="BIZ UDP明朝 Medium" w:hint="eastAsia"/>
          <w:color w:val="000000" w:themeColor="text1"/>
          <w:sz w:val="24"/>
          <w:szCs w:val="24"/>
        </w:rPr>
        <w:t>関係機関へ周知を行う。</w:t>
      </w:r>
    </w:p>
    <w:p w14:paraId="65A11336" w14:textId="77777777" w:rsidR="00BC2C84" w:rsidRPr="00E43D37" w:rsidRDefault="00BC2C84"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49BB469D" w14:textId="4DB43DC8" w:rsidR="00F412C0" w:rsidRDefault="008469C7"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C335B5">
        <w:rPr>
          <w:rFonts w:ascii="BIZ UDP明朝 Medium" w:eastAsia="BIZ UDP明朝 Medium" w:hAnsi="BIZ UDP明朝 Medium" w:hint="eastAsia"/>
          <w:color w:val="000000" w:themeColor="text1"/>
          <w:sz w:val="24"/>
          <w:szCs w:val="24"/>
        </w:rPr>
        <w:t>薬剤師・薬局サービス</w:t>
      </w:r>
      <w:r w:rsidR="009536FA" w:rsidRPr="00C335B5">
        <w:rPr>
          <w:rFonts w:ascii="BIZ UDP明朝 Medium" w:eastAsia="BIZ UDP明朝 Medium" w:hAnsi="BIZ UDP明朝 Medium" w:hint="eastAsia"/>
          <w:color w:val="000000" w:themeColor="text1"/>
          <w:sz w:val="24"/>
          <w:szCs w:val="24"/>
        </w:rPr>
        <w:t>継続</w:t>
      </w:r>
    </w:p>
    <w:p w14:paraId="3FF9F07A" w14:textId="2820FB7F" w:rsidR="003C28CE" w:rsidRPr="003C28CE" w:rsidRDefault="00B66491"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w:t>
      </w:r>
      <w:r w:rsidR="00DA5DFE" w:rsidRPr="00E43D37">
        <w:rPr>
          <w:rFonts w:ascii="BIZ UDP明朝 Medium" w:eastAsia="BIZ UDP明朝 Medium" w:hAnsi="BIZ UDP明朝 Medium" w:hint="eastAsia"/>
          <w:color w:val="000000" w:themeColor="text1"/>
          <w:sz w:val="24"/>
          <w:szCs w:val="24"/>
        </w:rPr>
        <w:t>対応と</w:t>
      </w:r>
      <w:r w:rsidR="008469C7" w:rsidRPr="00E43D37">
        <w:rPr>
          <w:rFonts w:ascii="BIZ UDP明朝 Medium" w:eastAsia="BIZ UDP明朝 Medium" w:hAnsi="BIZ UDP明朝 Medium" w:hint="eastAsia"/>
          <w:color w:val="000000" w:themeColor="text1"/>
          <w:sz w:val="24"/>
          <w:szCs w:val="24"/>
        </w:rPr>
        <w:t>薬剤師・薬局サービス</w:t>
      </w:r>
      <w:r w:rsidR="00DA5DFE" w:rsidRPr="00E43D37">
        <w:rPr>
          <w:rFonts w:ascii="BIZ UDP明朝 Medium" w:eastAsia="BIZ UDP明朝 Medium" w:hAnsi="BIZ UDP明朝 Medium" w:hint="eastAsia"/>
          <w:color w:val="000000" w:themeColor="text1"/>
          <w:sz w:val="24"/>
          <w:szCs w:val="24"/>
        </w:rPr>
        <w:t>継続</w:t>
      </w:r>
      <w:r w:rsidRPr="00E43D37">
        <w:rPr>
          <w:rFonts w:ascii="BIZ UDP明朝 Medium" w:eastAsia="BIZ UDP明朝 Medium" w:hAnsi="BIZ UDP明朝 Medium" w:hint="eastAsia"/>
          <w:color w:val="000000" w:themeColor="text1"/>
          <w:sz w:val="24"/>
          <w:szCs w:val="24"/>
        </w:rPr>
        <w:t>について報告を受けた</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は以下のとおり対応する</w:t>
      </w:r>
      <w:r w:rsidR="00DA5DFE" w:rsidRPr="00E43D37">
        <w:rPr>
          <w:rFonts w:ascii="BIZ UDP明朝 Medium" w:eastAsia="BIZ UDP明朝 Medium" w:hAnsi="BIZ UDP明朝 Medium" w:hint="eastAsia"/>
          <w:color w:val="000000" w:themeColor="text1"/>
          <w:sz w:val="24"/>
          <w:szCs w:val="24"/>
        </w:rPr>
        <w:t>。</w:t>
      </w:r>
    </w:p>
    <w:p w14:paraId="3090D76B" w14:textId="00CB80A7" w:rsidR="00F412C0" w:rsidRPr="00E43D37" w:rsidRDefault="00F412C0" w:rsidP="000B6D42">
      <w:pPr>
        <w:pStyle w:val="a5"/>
        <w:numPr>
          <w:ilvl w:val="2"/>
          <w:numId w:val="37"/>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r w:rsidR="009536FA" w:rsidRPr="00E43D37">
        <w:rPr>
          <w:rFonts w:ascii="BIZ UDP明朝 Medium" w:eastAsia="BIZ UDP明朝 Medium" w:hAnsi="BIZ UDP明朝 Medium" w:hint="eastAsia"/>
          <w:color w:val="000000" w:themeColor="text1"/>
          <w:sz w:val="24"/>
          <w:szCs w:val="24"/>
        </w:rPr>
        <w:t>の縮退運転</w:t>
      </w:r>
      <w:r w:rsidRPr="00E43D37">
        <w:rPr>
          <w:rFonts w:ascii="BIZ UDP明朝 Medium" w:eastAsia="BIZ UDP明朝 Medium" w:hAnsi="BIZ UDP明朝 Medium" w:hint="eastAsia"/>
          <w:color w:val="000000" w:themeColor="text1"/>
          <w:sz w:val="24"/>
          <w:szCs w:val="24"/>
        </w:rPr>
        <w:t>判断</w:t>
      </w:r>
    </w:p>
    <w:p w14:paraId="44559A47" w14:textId="7C7AFC1A" w:rsidR="00513DB8" w:rsidRPr="003C28CE" w:rsidRDefault="00E15287"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8108C" w:rsidRPr="00E43D37">
        <w:rPr>
          <w:rFonts w:ascii="BIZ UDP明朝 Medium" w:eastAsia="BIZ UDP明朝 Medium" w:hAnsi="BIZ UDP明朝 Medium" w:hint="eastAsia"/>
          <w:color w:val="000000" w:themeColor="text1"/>
          <w:sz w:val="24"/>
          <w:szCs w:val="24"/>
        </w:rPr>
        <w:t>は医療情報システム安全管理責任者からの提案を受け、医療情報システム等の縮退運転または運転中止を判断する。また、インシデント対応中の</w:t>
      </w:r>
      <w:r w:rsidR="008469C7" w:rsidRPr="00E43D37">
        <w:rPr>
          <w:rFonts w:ascii="BIZ UDP明朝 Medium" w:eastAsia="BIZ UDP明朝 Medium" w:hAnsi="BIZ UDP明朝 Medium" w:hint="eastAsia"/>
          <w:color w:val="000000" w:themeColor="text1"/>
          <w:sz w:val="24"/>
          <w:szCs w:val="24"/>
        </w:rPr>
        <w:t>薬剤師・薬局サービス</w:t>
      </w:r>
      <w:r w:rsidR="00F8108C" w:rsidRPr="00E43D37">
        <w:rPr>
          <w:rFonts w:ascii="BIZ UDP明朝 Medium" w:eastAsia="BIZ UDP明朝 Medium" w:hAnsi="BIZ UDP明朝 Medium" w:hint="eastAsia"/>
          <w:color w:val="000000" w:themeColor="text1"/>
          <w:sz w:val="24"/>
          <w:szCs w:val="24"/>
        </w:rPr>
        <w:t>継続においては、</w:t>
      </w:r>
      <w:r w:rsidR="008469C7" w:rsidRPr="00E43D37">
        <w:rPr>
          <w:rFonts w:ascii="BIZ UDP明朝 Medium" w:eastAsia="BIZ UDP明朝 Medium" w:hAnsi="BIZ UDP明朝 Medium" w:hint="eastAsia"/>
          <w:color w:val="000000" w:themeColor="text1"/>
          <w:sz w:val="24"/>
          <w:szCs w:val="24"/>
        </w:rPr>
        <w:t>手作業による</w:t>
      </w:r>
      <w:r w:rsidR="00156F14" w:rsidRPr="00E43D37">
        <w:rPr>
          <w:rFonts w:ascii="BIZ UDP明朝 Medium" w:eastAsia="BIZ UDP明朝 Medium" w:hAnsi="BIZ UDP明朝 Medium" w:hint="eastAsia"/>
          <w:color w:val="000000" w:themeColor="text1"/>
          <w:sz w:val="24"/>
          <w:szCs w:val="24"/>
        </w:rPr>
        <w:t>運用等、</w:t>
      </w:r>
      <w:r w:rsidR="00F8108C" w:rsidRPr="00E43D37">
        <w:rPr>
          <w:rFonts w:ascii="BIZ UDP明朝 Medium" w:eastAsia="BIZ UDP明朝 Medium" w:hAnsi="BIZ UDP明朝 Medium" w:hint="eastAsia"/>
          <w:color w:val="000000" w:themeColor="text1"/>
          <w:sz w:val="24"/>
          <w:szCs w:val="24"/>
        </w:rPr>
        <w:t>自然災害時を想定した事業継続計画（もしくはシステムダウン時マニュアル</w:t>
      </w:r>
      <w:r w:rsidR="002152BE" w:rsidRPr="00E43D37">
        <w:rPr>
          <w:rFonts w:ascii="BIZ UDP明朝 Medium" w:eastAsia="BIZ UDP明朝 Medium" w:hAnsi="BIZ UDP明朝 Medium" w:hint="eastAsia"/>
          <w:color w:val="000000" w:themeColor="text1"/>
          <w:sz w:val="24"/>
          <w:szCs w:val="24"/>
        </w:rPr>
        <w:t>等</w:t>
      </w:r>
      <w:r w:rsidR="00F8108C" w:rsidRPr="00E43D37">
        <w:rPr>
          <w:rFonts w:ascii="BIZ UDP明朝 Medium" w:eastAsia="BIZ UDP明朝 Medium" w:hAnsi="BIZ UDP明朝 Medium" w:hint="eastAsia"/>
          <w:color w:val="000000" w:themeColor="text1"/>
          <w:sz w:val="24"/>
          <w:szCs w:val="24"/>
        </w:rPr>
        <w:t>）に則り運用する。</w:t>
      </w:r>
    </w:p>
    <w:p w14:paraId="37DE7E2C" w14:textId="57E53283" w:rsidR="00E3779B" w:rsidRPr="00E43D37" w:rsidRDefault="00E3779B"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3FA4EA4E" w14:textId="77777777" w:rsidR="00F412C0" w:rsidRPr="00E43D37" w:rsidRDefault="00F412C0" w:rsidP="000B6D42">
      <w:pPr>
        <w:pStyle w:val="a5"/>
        <w:numPr>
          <w:ilvl w:val="2"/>
          <w:numId w:val="38"/>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被害状況等調査（フォレンジック調査＋証拠保全）</w:t>
      </w:r>
    </w:p>
    <w:p w14:paraId="7777C671" w14:textId="1BC032FB" w:rsidR="00E76F78" w:rsidRPr="00E43D37" w:rsidRDefault="00AD5AEC" w:rsidP="000B6D42">
      <w:pPr>
        <w:adjustRightInd w:val="0"/>
        <w:snapToGrid w:val="0"/>
        <w:ind w:leftChars="100" w:left="210" w:firstLineChars="100" w:firstLine="240"/>
        <w:rPr>
          <w:rFonts w:ascii="BIZ UDP明朝 Medium" w:eastAsia="BIZ UDP明朝 Medium" w:hAnsi="BIZ UDP明朝 Medium"/>
          <w:sz w:val="24"/>
          <w:szCs w:val="24"/>
        </w:rPr>
      </w:pPr>
      <w:r w:rsidRPr="00E43D37">
        <w:rPr>
          <w:rFonts w:ascii="BIZ UDP明朝 Medium" w:eastAsia="BIZ UDP明朝 Medium" w:hAnsi="BIZ UDP明朝 Medium"/>
          <w:sz w:val="24"/>
          <w:szCs w:val="24"/>
        </w:rPr>
        <w:t>医療情報システム安全管理責任者は、証拠保全の作業と</w:t>
      </w:r>
      <w:r w:rsidR="008469C7" w:rsidRPr="00E43D37">
        <w:rPr>
          <w:rFonts w:ascii="BIZ UDP明朝 Medium" w:eastAsia="BIZ UDP明朝 Medium" w:hAnsi="BIZ UDP明朝 Medium" w:hint="eastAsia"/>
          <w:sz w:val="24"/>
          <w:szCs w:val="24"/>
        </w:rPr>
        <w:t>薬剤師・薬局サービス</w:t>
      </w:r>
      <w:r w:rsidRPr="00E43D37">
        <w:rPr>
          <w:rFonts w:ascii="BIZ UDP明朝 Medium" w:eastAsia="BIZ UDP明朝 Medium" w:hAnsi="BIZ UDP明朝 Medium"/>
          <w:sz w:val="24"/>
          <w:szCs w:val="24"/>
        </w:rPr>
        <w:t>継続に関する作業を調整しながら両立させる。具体的には、アクセスログの分析や情報の改ざん、暗号化の有無等からサイバー攻撃の範囲、個人情報漏えいの有無等の調査について医療安全を担保しつつ行う。必要に応じて医療情報システム・サービス事業者</w:t>
      </w:r>
      <w:r w:rsidR="0076572A" w:rsidRPr="00E43D37">
        <w:rPr>
          <w:rFonts w:ascii="BIZ UDP明朝 Medium" w:eastAsia="BIZ UDP明朝 Medium" w:hAnsi="BIZ UDP明朝 Medium" w:hint="eastAsia"/>
          <w:sz w:val="24"/>
          <w:szCs w:val="24"/>
        </w:rPr>
        <w:t>等</w:t>
      </w:r>
      <w:r w:rsidRPr="00E43D37">
        <w:rPr>
          <w:rFonts w:ascii="BIZ UDP明朝 Medium" w:eastAsia="BIZ UDP明朝 Medium" w:hAnsi="BIZ UDP明朝 Medium"/>
          <w:sz w:val="24"/>
          <w:szCs w:val="24"/>
        </w:rPr>
        <w:t>へ協力依頼して調査を進める。なお、調査状況は随時</w:t>
      </w:r>
      <w:r w:rsidR="00E15287" w:rsidRPr="00E43D37">
        <w:rPr>
          <w:rFonts w:ascii="BIZ UDP明朝 Medium" w:eastAsia="BIZ UDP明朝 Medium" w:hAnsi="BIZ UDP明朝 Medium"/>
          <w:sz w:val="24"/>
          <w:szCs w:val="24"/>
        </w:rPr>
        <w:t>開設者</w:t>
      </w:r>
      <w:r w:rsidRPr="00E43D37">
        <w:rPr>
          <w:rFonts w:ascii="BIZ UDP明朝 Medium" w:eastAsia="BIZ UDP明朝 Medium" w:hAnsi="BIZ UDP明朝 Medium"/>
          <w:sz w:val="24"/>
          <w:szCs w:val="24"/>
        </w:rPr>
        <w:t>に報告する。</w:t>
      </w:r>
    </w:p>
    <w:p w14:paraId="658B1CE0" w14:textId="439C8F97" w:rsidR="00694C4B" w:rsidRPr="00E43D37" w:rsidRDefault="00694C4B" w:rsidP="0033790F">
      <w:pPr>
        <w:adjustRightInd w:val="0"/>
        <w:snapToGrid w:val="0"/>
        <w:rPr>
          <w:rFonts w:ascii="BIZ UDP明朝 Medium" w:eastAsia="BIZ UDP明朝 Medium" w:hAnsi="BIZ UDP明朝 Medium"/>
          <w:sz w:val="24"/>
          <w:szCs w:val="24"/>
        </w:rPr>
      </w:pPr>
      <w:r w:rsidRPr="00E43D37">
        <w:rPr>
          <w:rFonts w:ascii="BIZ UDP明朝 Medium" w:eastAsia="BIZ UDP明朝 Medium" w:hAnsi="BIZ UDP明朝 Medium" w:hint="eastAsia"/>
          <w:sz w:val="24"/>
          <w:szCs w:val="24"/>
        </w:rPr>
        <w:t>※フォレンジック・・・</w:t>
      </w:r>
      <w:r w:rsidRPr="00E43D37">
        <w:rPr>
          <w:rFonts w:ascii="BIZ UDP明朝 Medium" w:eastAsia="BIZ UDP明朝 Medium" w:hAnsi="BIZ UDP明朝 Medium"/>
          <w:sz w:val="24"/>
          <w:szCs w:val="24"/>
        </w:rPr>
        <w:t>犯罪の立証のための電磁的記録の解析技術及びその手続き</w:t>
      </w:r>
    </w:p>
    <w:p w14:paraId="14F8036E" w14:textId="77777777" w:rsidR="00513DB8" w:rsidRPr="00E43D37" w:rsidRDefault="00513DB8" w:rsidP="003C28CE">
      <w:pPr>
        <w:adjustRightInd w:val="0"/>
        <w:snapToGrid w:val="0"/>
        <w:ind w:firstLineChars="100" w:firstLine="240"/>
        <w:rPr>
          <w:rFonts w:ascii="BIZ UDP明朝 Medium" w:eastAsia="BIZ UDP明朝 Medium" w:hAnsi="BIZ UDP明朝 Medium"/>
          <w:color w:val="000000" w:themeColor="text1"/>
          <w:sz w:val="24"/>
          <w:szCs w:val="24"/>
        </w:rPr>
      </w:pPr>
    </w:p>
    <w:p w14:paraId="34BD8249" w14:textId="4C5CE952" w:rsidR="00F412C0" w:rsidRPr="00E43D37" w:rsidRDefault="00A01CD9" w:rsidP="000B6D42">
      <w:pPr>
        <w:pStyle w:val="a5"/>
        <w:numPr>
          <w:ilvl w:val="2"/>
          <w:numId w:val="39"/>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組織対応方針の確認と外部関係機関への報告</w:t>
      </w:r>
    </w:p>
    <w:p w14:paraId="62BE9902" w14:textId="3359BF18" w:rsidR="00EE2845" w:rsidRDefault="00401F8F" w:rsidP="000B6D42">
      <w:pPr>
        <w:pStyle w:val="a5"/>
        <w:adjustRightInd w:val="0"/>
        <w:snapToGrid w:val="0"/>
        <w:ind w:leftChars="100" w:left="210" w:firstLineChars="67" w:firstLine="161"/>
        <w:rPr>
          <w:rFonts w:ascii="BIZ UDP明朝 Medium" w:eastAsia="BIZ UDP明朝 Medium" w:hAnsi="BIZ UDP明朝 Medium"/>
          <w:sz w:val="24"/>
          <w:szCs w:val="24"/>
        </w:rPr>
      </w:pPr>
      <w:r w:rsidRPr="00E43D37">
        <w:rPr>
          <w:rFonts w:ascii="BIZ UDP明朝 Medium" w:eastAsia="BIZ UDP明朝 Medium" w:hAnsi="BIZ UDP明朝 Medium" w:hint="eastAsia"/>
          <w:color w:val="000000" w:themeColor="text1"/>
          <w:sz w:val="24"/>
          <w:szCs w:val="24"/>
        </w:rPr>
        <w:t>医療情報システム安全管理責任者の被害状況および調査結果に基づき、</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は復旧対応方針（復旧に向けた対応、広報への対応）を決定し、その対応を関係者に指示する。また、</w:t>
      </w:r>
      <w:r w:rsidR="0093505F" w:rsidRPr="00E43D37">
        <w:rPr>
          <w:rFonts w:ascii="BIZ UDP明朝 Medium" w:eastAsia="BIZ UDP明朝 Medium" w:hAnsi="BIZ UDP明朝 Medium" w:hint="eastAsia"/>
          <w:color w:val="000000" w:themeColor="text1"/>
          <w:sz w:val="24"/>
          <w:szCs w:val="24"/>
        </w:rPr>
        <w:t>2.2</w:t>
      </w:r>
      <w:r w:rsidR="000C2038"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で</w:t>
      </w:r>
      <w:r w:rsidR="004E500F" w:rsidRPr="00E43D37">
        <w:rPr>
          <w:rFonts w:ascii="BIZ UDP明朝 Medium" w:eastAsia="BIZ UDP明朝 Medium" w:hAnsi="BIZ UDP明朝 Medium" w:hint="eastAsia"/>
          <w:color w:val="000000" w:themeColor="text1"/>
          <w:sz w:val="24"/>
          <w:szCs w:val="24"/>
        </w:rPr>
        <w:t>定める</w:t>
      </w:r>
      <w:r w:rsidRPr="00E43D37">
        <w:rPr>
          <w:rFonts w:ascii="BIZ UDP明朝 Medium" w:eastAsia="BIZ UDP明朝 Medium" w:hAnsi="BIZ UDP明朝 Medium" w:hint="eastAsia"/>
          <w:color w:val="000000" w:themeColor="text1"/>
          <w:sz w:val="24"/>
          <w:szCs w:val="24"/>
        </w:rPr>
        <w:t>外部関係機関へ報告を行う。</w:t>
      </w:r>
      <w:r w:rsidR="00D82DE1" w:rsidRPr="00E43D37">
        <w:rPr>
          <w:rFonts w:ascii="BIZ UDP明朝 Medium" w:eastAsia="BIZ UDP明朝 Medium" w:hAnsi="BIZ UDP明朝 Medium" w:hint="eastAsia"/>
          <w:sz w:val="24"/>
          <w:szCs w:val="24"/>
        </w:rPr>
        <w:t>外部</w:t>
      </w:r>
      <w:r w:rsidR="0076572A" w:rsidRPr="00E43D37">
        <w:rPr>
          <w:rFonts w:ascii="BIZ UDP明朝 Medium" w:eastAsia="BIZ UDP明朝 Medium" w:hAnsi="BIZ UDP明朝 Medium" w:hint="eastAsia"/>
          <w:sz w:val="24"/>
          <w:szCs w:val="24"/>
        </w:rPr>
        <w:t>関係</w:t>
      </w:r>
      <w:r w:rsidR="00D82DE1" w:rsidRPr="00E43D37">
        <w:rPr>
          <w:rFonts w:ascii="BIZ UDP明朝 Medium" w:eastAsia="BIZ UDP明朝 Medium" w:hAnsi="BIZ UDP明朝 Medium" w:hint="eastAsia"/>
          <w:sz w:val="24"/>
          <w:szCs w:val="24"/>
        </w:rPr>
        <w:t>機関へは被害拡大防止</w:t>
      </w:r>
      <w:r w:rsidR="00882FE1" w:rsidRPr="00E43D37">
        <w:rPr>
          <w:rFonts w:ascii="BIZ UDP明朝 Medium" w:eastAsia="BIZ UDP明朝 Medium" w:hAnsi="BIZ UDP明朝 Medium" w:hint="eastAsia"/>
          <w:sz w:val="24"/>
          <w:szCs w:val="24"/>
        </w:rPr>
        <w:t>等</w:t>
      </w:r>
      <w:r w:rsidR="00D82DE1" w:rsidRPr="00E43D37">
        <w:rPr>
          <w:rFonts w:ascii="BIZ UDP明朝 Medium" w:eastAsia="BIZ UDP明朝 Medium" w:hAnsi="BIZ UDP明朝 Medium" w:hint="eastAsia"/>
          <w:sz w:val="24"/>
          <w:szCs w:val="24"/>
        </w:rPr>
        <w:t>の観点からできる限り早く連絡する。</w:t>
      </w:r>
    </w:p>
    <w:p w14:paraId="1504D7CF" w14:textId="77777777" w:rsidR="00197549" w:rsidRPr="00E43D37" w:rsidRDefault="00197549"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49693BA3" w14:textId="77777777" w:rsidR="00F412C0" w:rsidRPr="00197549" w:rsidRDefault="00F412C0" w:rsidP="00197549">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197549">
        <w:rPr>
          <w:rFonts w:ascii="BIZ UDP明朝 Medium" w:eastAsia="BIZ UDP明朝 Medium" w:hAnsi="BIZ UDP明朝 Medium" w:hint="eastAsia"/>
          <w:color w:val="000000" w:themeColor="text1"/>
          <w:sz w:val="24"/>
          <w:szCs w:val="24"/>
        </w:rPr>
        <w:t>復旧処理</w:t>
      </w:r>
    </w:p>
    <w:p w14:paraId="52BCE992" w14:textId="2F1D21A6" w:rsidR="00A75309" w:rsidRPr="003C28CE" w:rsidRDefault="0009510F"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復旧計画に基づいて、</w:t>
      </w:r>
      <w:r w:rsidR="002C5541" w:rsidRPr="00E43D37">
        <w:rPr>
          <w:rFonts w:ascii="BIZ UDP明朝 Medium" w:eastAsia="BIZ UDP明朝 Medium" w:hAnsi="BIZ UDP明朝 Medium" w:hint="eastAsia"/>
          <w:color w:val="000000" w:themeColor="text1"/>
          <w:sz w:val="24"/>
          <w:szCs w:val="24"/>
        </w:rPr>
        <w:t>以下のとおり対応する。</w:t>
      </w:r>
      <w:r w:rsidR="00701F6A" w:rsidRPr="00E43D37">
        <w:rPr>
          <w:rFonts w:ascii="BIZ UDP明朝 Medium" w:eastAsia="BIZ UDP明朝 Medium" w:hAnsi="BIZ UDP明朝 Medium" w:hint="eastAsia"/>
          <w:color w:val="000000" w:themeColor="text1"/>
          <w:sz w:val="24"/>
          <w:szCs w:val="24"/>
        </w:rPr>
        <w:t>医療情報システム安全管理責任者は</w:t>
      </w:r>
      <w:r w:rsidRPr="00E43D37">
        <w:rPr>
          <w:rFonts w:ascii="BIZ UDP明朝 Medium" w:eastAsia="BIZ UDP明朝 Medium" w:hAnsi="BIZ UDP明朝 Medium" w:hint="eastAsia"/>
          <w:color w:val="000000" w:themeColor="text1"/>
          <w:sz w:val="24"/>
          <w:szCs w:val="24"/>
        </w:rPr>
        <w:t>医療情報システムの</w:t>
      </w:r>
      <w:r w:rsidR="002C5541" w:rsidRPr="00E43D37">
        <w:rPr>
          <w:rFonts w:ascii="BIZ UDP明朝 Medium" w:eastAsia="BIZ UDP明朝 Medium" w:hAnsi="BIZ UDP明朝 Medium" w:hint="eastAsia"/>
          <w:color w:val="000000" w:themeColor="text1"/>
          <w:sz w:val="24"/>
          <w:szCs w:val="24"/>
        </w:rPr>
        <w:t>事業者及びサービス事業者等と協力して復旧を行う。</w:t>
      </w:r>
    </w:p>
    <w:p w14:paraId="6521C5B6" w14:textId="5DE93317" w:rsidR="00F412C0" w:rsidRPr="00E43D37" w:rsidRDefault="00F412C0" w:rsidP="000B6D42">
      <w:pPr>
        <w:pStyle w:val="a5"/>
        <w:numPr>
          <w:ilvl w:val="2"/>
          <w:numId w:val="41"/>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復旧指示</w:t>
      </w:r>
      <w:r w:rsidR="005C7D5A" w:rsidRPr="00E43D37">
        <w:rPr>
          <w:rFonts w:ascii="BIZ UDP明朝 Medium" w:eastAsia="BIZ UDP明朝 Medium" w:hAnsi="BIZ UDP明朝 Medium" w:hint="eastAsia"/>
          <w:color w:val="000000" w:themeColor="text1"/>
          <w:sz w:val="24"/>
          <w:szCs w:val="24"/>
        </w:rPr>
        <w:t>と復旧作業</w:t>
      </w:r>
    </w:p>
    <w:p w14:paraId="1F6C9680" w14:textId="63AA9922" w:rsidR="006D36DD" w:rsidRPr="00E43D37" w:rsidRDefault="004F0DDD"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医療情報システム安全管理責任者は、</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からの復旧指示を起点とする復旧対応方針に基づき、システムの復旧作業</w:t>
      </w:r>
      <w:r w:rsidRPr="00E43D37">
        <w:rPr>
          <w:rFonts w:ascii="BIZ UDP明朝 Medium" w:eastAsia="BIZ UDP明朝 Medium" w:hAnsi="BIZ UDP明朝 Medium"/>
          <w:color w:val="000000" w:themeColor="text1"/>
          <w:sz w:val="24"/>
          <w:szCs w:val="24"/>
        </w:rPr>
        <w:t>(システムの再設定、再インストール、バックアップデータからの</w:t>
      </w:r>
      <w:r w:rsidR="004B53AF"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color w:val="000000" w:themeColor="text1"/>
          <w:sz w:val="24"/>
          <w:szCs w:val="24"/>
        </w:rPr>
        <w:t>等)並びに検証作業を行う。必要に応じ医療情報システム・サービス事業者に対応を依頼する。あわせて、システム停止中に生じたアナログ情報について</w:t>
      </w:r>
      <w:r w:rsidR="004B53AF" w:rsidRPr="00E43D37">
        <w:rPr>
          <w:rFonts w:ascii="BIZ UDP明朝 Medium" w:eastAsia="BIZ UDP明朝 Medium" w:hAnsi="BIZ UDP明朝 Medium" w:hint="eastAsia"/>
          <w:color w:val="000000" w:themeColor="text1"/>
          <w:sz w:val="24"/>
          <w:szCs w:val="24"/>
        </w:rPr>
        <w:t>システムに反映させる</w:t>
      </w:r>
      <w:r w:rsidRPr="00E43D37">
        <w:rPr>
          <w:rFonts w:ascii="BIZ UDP明朝 Medium" w:eastAsia="BIZ UDP明朝 Medium" w:hAnsi="BIZ UDP明朝 Medium"/>
          <w:color w:val="000000" w:themeColor="text1"/>
          <w:sz w:val="24"/>
          <w:szCs w:val="24"/>
        </w:rPr>
        <w:t>選択肢を提示する。</w:t>
      </w:r>
      <w:r w:rsidR="00E15287" w:rsidRPr="00E43D37">
        <w:rPr>
          <w:rFonts w:ascii="BIZ UDP明朝 Medium" w:eastAsia="BIZ UDP明朝 Medium" w:hAnsi="BIZ UDP明朝 Medium"/>
          <w:color w:val="000000" w:themeColor="text1"/>
          <w:sz w:val="24"/>
          <w:szCs w:val="24"/>
        </w:rPr>
        <w:t>開設者</w:t>
      </w:r>
      <w:r w:rsidRPr="00E43D37">
        <w:rPr>
          <w:rFonts w:ascii="BIZ UDP明朝 Medium" w:eastAsia="BIZ UDP明朝 Medium" w:hAnsi="BIZ UDP明朝 Medium"/>
          <w:color w:val="000000" w:themeColor="text1"/>
          <w:sz w:val="24"/>
          <w:szCs w:val="24"/>
        </w:rPr>
        <w:t>は、アナログ情報の</w:t>
      </w:r>
      <w:r w:rsidR="0094001E" w:rsidRPr="00E43D37">
        <w:rPr>
          <w:rFonts w:ascii="BIZ UDP明朝 Medium" w:eastAsia="BIZ UDP明朝 Medium" w:hAnsi="BIZ UDP明朝 Medium" w:hint="eastAsia"/>
          <w:color w:val="000000" w:themeColor="text1"/>
          <w:sz w:val="24"/>
          <w:szCs w:val="24"/>
        </w:rPr>
        <w:t>反映</w:t>
      </w:r>
      <w:r w:rsidRPr="00E43D37">
        <w:rPr>
          <w:rFonts w:ascii="BIZ UDP明朝 Medium" w:eastAsia="BIZ UDP明朝 Medium" w:hAnsi="BIZ UDP明朝 Medium"/>
          <w:color w:val="000000" w:themeColor="text1"/>
          <w:sz w:val="24"/>
          <w:szCs w:val="24"/>
        </w:rPr>
        <w:t>時期</w:t>
      </w:r>
      <w:r w:rsidR="00833F7F" w:rsidRPr="00E43D37">
        <w:rPr>
          <w:rFonts w:ascii="BIZ UDP明朝 Medium" w:eastAsia="BIZ UDP明朝 Medium" w:hAnsi="BIZ UDP明朝 Medium" w:hint="eastAsia"/>
          <w:color w:val="000000" w:themeColor="text1"/>
          <w:sz w:val="24"/>
          <w:szCs w:val="24"/>
        </w:rPr>
        <w:t>ならびに程度</w:t>
      </w:r>
      <w:r w:rsidRPr="00E43D37">
        <w:rPr>
          <w:rFonts w:ascii="BIZ UDP明朝 Medium" w:eastAsia="BIZ UDP明朝 Medium" w:hAnsi="BIZ UDP明朝 Medium"/>
          <w:color w:val="000000" w:themeColor="text1"/>
          <w:sz w:val="24"/>
          <w:szCs w:val="24"/>
        </w:rPr>
        <w:t>を医療安全の観点を踏まえて意思決定する。</w:t>
      </w:r>
    </w:p>
    <w:p w14:paraId="409DFABF" w14:textId="17BC1AA3" w:rsidR="003A16CF" w:rsidRPr="00E43D37" w:rsidRDefault="003A16CF"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42A34704" w14:textId="7DD170C3" w:rsidR="00F412C0" w:rsidRPr="00E43D37" w:rsidRDefault="00F412C0" w:rsidP="000B6D42">
      <w:pPr>
        <w:pStyle w:val="a5"/>
        <w:numPr>
          <w:ilvl w:val="2"/>
          <w:numId w:val="41"/>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結果の確認</w:t>
      </w:r>
    </w:p>
    <w:p w14:paraId="58DA7E08" w14:textId="7884A6D6" w:rsidR="0093505F" w:rsidRPr="00E43D37" w:rsidRDefault="00F43EEF"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医療情報システム安全管理責任者は、復旧作業により復旧したシステムが</w:t>
      </w:r>
      <w:r w:rsidR="00D82DE1" w:rsidRPr="00E43D37">
        <w:rPr>
          <w:rFonts w:ascii="BIZ UDP明朝 Medium" w:eastAsia="BIZ UDP明朝 Medium" w:hAnsi="BIZ UDP明朝 Medium" w:hint="eastAsia"/>
          <w:sz w:val="24"/>
          <w:szCs w:val="24"/>
        </w:rPr>
        <w:t>安全な状態で</w:t>
      </w:r>
      <w:r w:rsidR="00D82DE1" w:rsidRPr="00E43D37">
        <w:rPr>
          <w:rFonts w:ascii="BIZ UDP明朝 Medium" w:eastAsia="BIZ UDP明朝 Medium" w:hAnsi="BIZ UDP明朝 Medium"/>
          <w:sz w:val="24"/>
          <w:szCs w:val="24"/>
        </w:rPr>
        <w:t>正常</w:t>
      </w:r>
      <w:r w:rsidRPr="00E43D37">
        <w:rPr>
          <w:rFonts w:ascii="BIZ UDP明朝 Medium" w:eastAsia="BIZ UDP明朝 Medium" w:hAnsi="BIZ UDP明朝 Medium" w:hint="eastAsia"/>
          <w:color w:val="000000" w:themeColor="text1"/>
          <w:sz w:val="24"/>
          <w:szCs w:val="24"/>
        </w:rPr>
        <w:t>に稼働したことを確認する。正常に稼働することが確認できた時点で、</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に報告する。</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は診療状況を総合的に勘案し、緊急時運用から通常運用への復旧を宣言する。</w:t>
      </w:r>
    </w:p>
    <w:p w14:paraId="261D177A" w14:textId="3C353F13" w:rsidR="00BD4097" w:rsidRDefault="00BD4097" w:rsidP="003C28CE">
      <w:pPr>
        <w:widowControl/>
        <w:adjustRightInd w:val="0"/>
        <w:snapToGrid w:val="0"/>
        <w:jc w:val="left"/>
        <w:rPr>
          <w:rFonts w:ascii="BIZ UDP明朝 Medium" w:eastAsia="BIZ UDP明朝 Medium" w:hAnsi="BIZ UDP明朝 Medium"/>
          <w:color w:val="000000" w:themeColor="text1"/>
          <w:sz w:val="24"/>
          <w:szCs w:val="24"/>
        </w:rPr>
      </w:pPr>
    </w:p>
    <w:p w14:paraId="61C19EF5" w14:textId="5BFBFBC9" w:rsidR="00BC2C84"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2BBEB3B8" w14:textId="77777777" w:rsidR="00BC2C84" w:rsidRPr="00E43D37"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5454D52D" w14:textId="0320506E" w:rsidR="00015C5C" w:rsidRPr="00972078" w:rsidRDefault="00F412C0" w:rsidP="00972078">
      <w:pPr>
        <w:pStyle w:val="1"/>
        <w:adjustRightInd w:val="0"/>
        <w:snapToGrid w:val="0"/>
        <w:ind w:left="944" w:hangingChars="295" w:hanging="944"/>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事後対応</w:t>
      </w:r>
    </w:p>
    <w:p w14:paraId="1A3BEE71" w14:textId="1C3AB75A" w:rsidR="00F412C0" w:rsidRPr="00E43D37" w:rsidRDefault="00F412C0" w:rsidP="00972078">
      <w:pPr>
        <w:pStyle w:val="a5"/>
        <w:numPr>
          <w:ilvl w:val="1"/>
          <w:numId w:val="30"/>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報告</w:t>
      </w:r>
    </w:p>
    <w:p w14:paraId="63C0DD70" w14:textId="124C49CA" w:rsidR="00002F9C" w:rsidRPr="00E43D37" w:rsidRDefault="00002F9C"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復旧後、</w:t>
      </w:r>
      <w:r w:rsidR="001966D0" w:rsidRPr="00E43D37">
        <w:rPr>
          <w:rFonts w:ascii="BIZ UDP明朝 Medium" w:eastAsia="BIZ UDP明朝 Medium" w:hAnsi="BIZ UDP明朝 Medium" w:hint="eastAsia"/>
          <w:color w:val="000000" w:themeColor="text1"/>
          <w:sz w:val="24"/>
          <w:szCs w:val="24"/>
        </w:rPr>
        <w:t>復旧結果と</w:t>
      </w:r>
      <w:r w:rsidR="00AA227D" w:rsidRPr="00E43D37">
        <w:rPr>
          <w:rFonts w:ascii="BIZ UDP明朝 Medium" w:eastAsia="BIZ UDP明朝 Medium" w:hAnsi="BIZ UDP明朝 Medium" w:hint="eastAsia"/>
          <w:color w:val="000000" w:themeColor="text1"/>
          <w:sz w:val="24"/>
          <w:szCs w:val="24"/>
        </w:rPr>
        <w:t>情報漏えい事実の有無</w:t>
      </w:r>
      <w:r w:rsidR="00AA372B" w:rsidRPr="00E43D37">
        <w:rPr>
          <w:rFonts w:ascii="BIZ UDP明朝 Medium" w:eastAsia="BIZ UDP明朝 Medium" w:hAnsi="BIZ UDP明朝 Medium" w:hint="eastAsia"/>
          <w:color w:val="000000" w:themeColor="text1"/>
          <w:sz w:val="24"/>
          <w:szCs w:val="24"/>
        </w:rPr>
        <w:t>等</w:t>
      </w:r>
      <w:r w:rsidR="00AA227D" w:rsidRPr="00E43D37">
        <w:rPr>
          <w:rFonts w:ascii="BIZ UDP明朝 Medium" w:eastAsia="BIZ UDP明朝 Medium" w:hAnsi="BIZ UDP明朝 Medium" w:hint="eastAsia"/>
          <w:color w:val="000000" w:themeColor="text1"/>
          <w:sz w:val="24"/>
          <w:szCs w:val="24"/>
        </w:rPr>
        <w:t>について、</w:t>
      </w:r>
      <w:r w:rsidR="00E15287" w:rsidRPr="00E43D37">
        <w:rPr>
          <w:rFonts w:ascii="BIZ UDP明朝 Medium" w:eastAsia="BIZ UDP明朝 Medium" w:hAnsi="BIZ UDP明朝 Medium" w:hint="eastAsia"/>
          <w:color w:val="000000" w:themeColor="text1"/>
          <w:sz w:val="24"/>
          <w:szCs w:val="24"/>
        </w:rPr>
        <w:t>開設者</w:t>
      </w:r>
      <w:r w:rsidR="005B0D20" w:rsidRPr="00E43D37">
        <w:rPr>
          <w:rFonts w:ascii="BIZ UDP明朝 Medium" w:eastAsia="BIZ UDP明朝 Medium" w:hAnsi="BIZ UDP明朝 Medium" w:hint="eastAsia"/>
          <w:color w:val="000000" w:themeColor="text1"/>
          <w:sz w:val="24"/>
          <w:szCs w:val="24"/>
        </w:rPr>
        <w:t>及び組織内</w:t>
      </w:r>
      <w:r w:rsidR="00AA227D" w:rsidRPr="00E43D37">
        <w:rPr>
          <w:rFonts w:ascii="BIZ UDP明朝 Medium" w:eastAsia="BIZ UDP明朝 Medium" w:hAnsi="BIZ UDP明朝 Medium" w:hint="eastAsia"/>
          <w:color w:val="000000" w:themeColor="text1"/>
          <w:sz w:val="24"/>
          <w:szCs w:val="24"/>
        </w:rPr>
        <w:t>に報告する。</w:t>
      </w:r>
      <w:r w:rsidRPr="00E43D37">
        <w:rPr>
          <w:rFonts w:ascii="BIZ UDP明朝 Medium" w:eastAsia="BIZ UDP明朝 Medium" w:hAnsi="BIZ UDP明朝 Medium" w:hint="eastAsia"/>
          <w:color w:val="000000" w:themeColor="text1"/>
          <w:sz w:val="24"/>
          <w:szCs w:val="24"/>
        </w:rPr>
        <w:t>不足していたと考えられる事前対策、連絡先ならびに連絡内容について振り返りを行う。</w:t>
      </w:r>
    </w:p>
    <w:p w14:paraId="72142552" w14:textId="77777777" w:rsidR="009D1BB9" w:rsidRPr="00E43D37" w:rsidRDefault="009D1BB9" w:rsidP="003C28CE">
      <w:pPr>
        <w:adjustRightInd w:val="0"/>
        <w:snapToGrid w:val="0"/>
        <w:ind w:firstLineChars="68" w:firstLine="163"/>
        <w:rPr>
          <w:rFonts w:ascii="BIZ UDP明朝 Medium" w:eastAsia="BIZ UDP明朝 Medium" w:hAnsi="BIZ UDP明朝 Medium"/>
          <w:color w:val="000000" w:themeColor="text1"/>
          <w:sz w:val="24"/>
          <w:szCs w:val="24"/>
        </w:rPr>
      </w:pPr>
    </w:p>
    <w:p w14:paraId="7EB4C7EF" w14:textId="22E3C806" w:rsidR="00DA0766" w:rsidRDefault="00306611" w:rsidP="00DA0766">
      <w:pPr>
        <w:pStyle w:val="a5"/>
        <w:numPr>
          <w:ilvl w:val="1"/>
          <w:numId w:val="30"/>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再発防止</w:t>
      </w:r>
    </w:p>
    <w:p w14:paraId="196CF05F" w14:textId="736BDECD" w:rsidR="003A7680" w:rsidRPr="00DA0766" w:rsidRDefault="003A7680" w:rsidP="000B6D42">
      <w:pPr>
        <w:pStyle w:val="a5"/>
        <w:numPr>
          <w:ilvl w:val="2"/>
          <w:numId w:val="30"/>
        </w:numPr>
        <w:adjustRightInd w:val="0"/>
        <w:snapToGrid w:val="0"/>
        <w:ind w:leftChars="67" w:left="991" w:hangingChars="354" w:hanging="850"/>
        <w:rPr>
          <w:rFonts w:ascii="BIZ UDP明朝 Medium" w:eastAsia="BIZ UDP明朝 Medium" w:hAnsi="BIZ UDP明朝 Medium"/>
          <w:color w:val="000000" w:themeColor="text1"/>
          <w:sz w:val="24"/>
          <w:szCs w:val="24"/>
        </w:rPr>
      </w:pPr>
      <w:r w:rsidRPr="00DA0766">
        <w:rPr>
          <w:rFonts w:ascii="BIZ UDP明朝 Medium" w:eastAsia="BIZ UDP明朝 Medium" w:hAnsi="BIZ UDP明朝 Medium"/>
          <w:color w:val="000000" w:themeColor="text1"/>
          <w:sz w:val="24"/>
          <w:szCs w:val="24"/>
        </w:rPr>
        <w:t>再発防止策検討・策定</w:t>
      </w:r>
    </w:p>
    <w:p w14:paraId="050C54C2" w14:textId="29F65BDC" w:rsidR="00675E09" w:rsidRPr="00E43D37" w:rsidRDefault="00185214"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4</w:t>
      </w:r>
      <w:r w:rsidR="006326A5" w:rsidRPr="00E43D37">
        <w:rPr>
          <w:rFonts w:ascii="BIZ UDP明朝 Medium" w:eastAsia="BIZ UDP明朝 Medium" w:hAnsi="BIZ UDP明朝 Medium"/>
          <w:color w:val="000000" w:themeColor="text1"/>
          <w:sz w:val="24"/>
          <w:szCs w:val="24"/>
        </w:rPr>
        <w:t>.1</w:t>
      </w:r>
      <w:r w:rsidR="006326A5" w:rsidRPr="00E43D37">
        <w:rPr>
          <w:rFonts w:ascii="BIZ UDP明朝 Medium" w:eastAsia="BIZ UDP明朝 Medium" w:hAnsi="BIZ UDP明朝 Medium" w:hint="eastAsia"/>
          <w:color w:val="000000" w:themeColor="text1"/>
          <w:sz w:val="24"/>
          <w:szCs w:val="24"/>
        </w:rPr>
        <w:t>の後、サイバー攻撃</w:t>
      </w:r>
      <w:r w:rsidR="00FD3A80" w:rsidRPr="00E43D37">
        <w:rPr>
          <w:rFonts w:ascii="BIZ UDP明朝 Medium" w:eastAsia="BIZ UDP明朝 Medium" w:hAnsi="BIZ UDP明朝 Medium" w:hint="eastAsia"/>
          <w:color w:val="000000" w:themeColor="text1"/>
          <w:sz w:val="24"/>
          <w:szCs w:val="24"/>
        </w:rPr>
        <w:t>により発生した</w:t>
      </w:r>
      <w:r w:rsidR="006326A5" w:rsidRPr="00E43D37">
        <w:rPr>
          <w:rFonts w:ascii="BIZ UDP明朝 Medium" w:eastAsia="BIZ UDP明朝 Medium" w:hAnsi="BIZ UDP明朝 Medium" w:hint="eastAsia"/>
          <w:color w:val="000000" w:themeColor="text1"/>
          <w:sz w:val="24"/>
          <w:szCs w:val="24"/>
        </w:rPr>
        <w:t>被害を抑止する手段について検討を行い、実施可能な選択肢を整備</w:t>
      </w:r>
      <w:r w:rsidR="006326A5" w:rsidRPr="00E43D37">
        <w:rPr>
          <w:rFonts w:ascii="BIZ UDP明朝 Medium" w:eastAsia="BIZ UDP明朝 Medium" w:hAnsi="BIZ UDP明朝 Medium"/>
          <w:color w:val="000000" w:themeColor="text1"/>
          <w:sz w:val="24"/>
          <w:szCs w:val="24"/>
        </w:rPr>
        <w:t>し、</w:t>
      </w:r>
      <w:r w:rsidR="00E15287" w:rsidRPr="00E43D37">
        <w:rPr>
          <w:rFonts w:ascii="BIZ UDP明朝 Medium" w:eastAsia="BIZ UDP明朝 Medium" w:hAnsi="BIZ UDP明朝 Medium"/>
          <w:color w:val="000000" w:themeColor="text1"/>
          <w:sz w:val="24"/>
          <w:szCs w:val="24"/>
        </w:rPr>
        <w:t>開設者</w:t>
      </w:r>
      <w:r w:rsidR="006326A5" w:rsidRPr="00E43D37">
        <w:rPr>
          <w:rFonts w:ascii="BIZ UDP明朝 Medium" w:eastAsia="BIZ UDP明朝 Medium" w:hAnsi="BIZ UDP明朝 Medium"/>
          <w:color w:val="000000" w:themeColor="text1"/>
          <w:sz w:val="24"/>
          <w:szCs w:val="24"/>
        </w:rPr>
        <w:t>に提案する。</w:t>
      </w:r>
      <w:r w:rsidR="00E15287" w:rsidRPr="00E43D37">
        <w:rPr>
          <w:rFonts w:ascii="BIZ UDP明朝 Medium" w:eastAsia="BIZ UDP明朝 Medium" w:hAnsi="BIZ UDP明朝 Medium"/>
          <w:color w:val="000000" w:themeColor="text1"/>
          <w:sz w:val="24"/>
          <w:szCs w:val="24"/>
        </w:rPr>
        <w:t>開設者</w:t>
      </w:r>
      <w:r w:rsidR="006326A5" w:rsidRPr="00E43D37">
        <w:rPr>
          <w:rFonts w:ascii="BIZ UDP明朝 Medium" w:eastAsia="BIZ UDP明朝 Medium" w:hAnsi="BIZ UDP明朝 Medium"/>
          <w:color w:val="000000" w:themeColor="text1"/>
          <w:sz w:val="24"/>
          <w:szCs w:val="24"/>
        </w:rPr>
        <w:t>は長期的視点と事業継続性の両立について検討し、</w:t>
      </w:r>
      <w:r w:rsidR="00D82DE1" w:rsidRPr="00E43D37">
        <w:rPr>
          <w:rFonts w:ascii="BIZ UDP明朝 Medium" w:eastAsia="BIZ UDP明朝 Medium" w:hAnsi="BIZ UDP明朝 Medium" w:hint="eastAsia"/>
          <w:sz w:val="24"/>
          <w:szCs w:val="24"/>
        </w:rPr>
        <w:t>安全性を維持するため</w:t>
      </w:r>
      <w:r w:rsidR="006326A5" w:rsidRPr="00E43D37">
        <w:rPr>
          <w:rFonts w:ascii="BIZ UDP明朝 Medium" w:eastAsia="BIZ UDP明朝 Medium" w:hAnsi="BIZ UDP明朝 Medium"/>
          <w:color w:val="000000" w:themeColor="text1"/>
          <w:sz w:val="24"/>
          <w:szCs w:val="24"/>
        </w:rPr>
        <w:t>再発防止策の選択を決定する。</w:t>
      </w:r>
      <w:r w:rsidR="00E15287" w:rsidRPr="00E43D37">
        <w:rPr>
          <w:rFonts w:ascii="BIZ UDP明朝 Medium" w:eastAsia="BIZ UDP明朝 Medium" w:hAnsi="BIZ UDP明朝 Medium" w:hint="eastAsia"/>
          <w:color w:val="000000" w:themeColor="text1"/>
          <w:sz w:val="24"/>
          <w:szCs w:val="24"/>
        </w:rPr>
        <w:t>開設者</w:t>
      </w:r>
      <w:r w:rsidR="00BD29FF" w:rsidRPr="00E43D37">
        <w:rPr>
          <w:rFonts w:ascii="BIZ UDP明朝 Medium" w:eastAsia="BIZ UDP明朝 Medium" w:hAnsi="BIZ UDP明朝 Medium" w:hint="eastAsia"/>
          <w:color w:val="000000" w:themeColor="text1"/>
          <w:sz w:val="24"/>
          <w:szCs w:val="24"/>
        </w:rPr>
        <w:t>は決定</w:t>
      </w:r>
      <w:r w:rsidR="00675E09" w:rsidRPr="00E43D37">
        <w:rPr>
          <w:rFonts w:ascii="BIZ UDP明朝 Medium" w:eastAsia="BIZ UDP明朝 Medium" w:hAnsi="BIZ UDP明朝 Medium" w:hint="eastAsia"/>
          <w:color w:val="000000" w:themeColor="text1"/>
          <w:sz w:val="24"/>
          <w:szCs w:val="24"/>
        </w:rPr>
        <w:t>した</w:t>
      </w:r>
      <w:r w:rsidR="00BD29FF" w:rsidRPr="00E43D37">
        <w:rPr>
          <w:rFonts w:ascii="BIZ UDP明朝 Medium" w:eastAsia="BIZ UDP明朝 Medium" w:hAnsi="BIZ UDP明朝 Medium" w:hint="eastAsia"/>
          <w:color w:val="000000" w:themeColor="text1"/>
          <w:sz w:val="24"/>
          <w:szCs w:val="24"/>
        </w:rPr>
        <w:t>再発防止策について、連絡経路を用いて全職員に周知する。</w:t>
      </w:r>
    </w:p>
    <w:p w14:paraId="3B06A252" w14:textId="77777777" w:rsidR="00DA0766" w:rsidRPr="00E43D37" w:rsidRDefault="00DA0766" w:rsidP="00DA0766">
      <w:pPr>
        <w:adjustRightInd w:val="0"/>
        <w:snapToGrid w:val="0"/>
        <w:rPr>
          <w:rFonts w:ascii="BIZ UDP明朝 Medium" w:eastAsia="BIZ UDP明朝 Medium" w:hAnsi="BIZ UDP明朝 Medium"/>
          <w:color w:val="000000" w:themeColor="text1"/>
          <w:sz w:val="24"/>
          <w:szCs w:val="24"/>
        </w:rPr>
      </w:pPr>
    </w:p>
    <w:p w14:paraId="5714A677" w14:textId="0A68B05B" w:rsidR="0024515B" w:rsidRPr="00E43D37" w:rsidRDefault="00C5038E" w:rsidP="000B6D42">
      <w:pPr>
        <w:pStyle w:val="a5"/>
        <w:numPr>
          <w:ilvl w:val="2"/>
          <w:numId w:val="30"/>
        </w:numPr>
        <w:adjustRightInd w:val="0"/>
        <w:snapToGrid w:val="0"/>
        <w:ind w:leftChars="67" w:left="99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事業者</w:t>
      </w:r>
      <w:r w:rsidR="0024515B" w:rsidRPr="00E43D37">
        <w:rPr>
          <w:rFonts w:ascii="BIZ UDP明朝 Medium" w:eastAsia="BIZ UDP明朝 Medium" w:hAnsi="BIZ UDP明朝 Medium" w:hint="eastAsia"/>
          <w:color w:val="000000" w:themeColor="text1"/>
          <w:sz w:val="24"/>
          <w:szCs w:val="24"/>
        </w:rPr>
        <w:t>への指示</w:t>
      </w:r>
    </w:p>
    <w:p w14:paraId="0376051F" w14:textId="32929CDD" w:rsidR="002D1536" w:rsidRPr="00E43D37" w:rsidRDefault="00E15287"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2D1536" w:rsidRPr="00E43D37">
        <w:rPr>
          <w:rFonts w:ascii="BIZ UDP明朝 Medium" w:eastAsia="BIZ UDP明朝 Medium" w:hAnsi="BIZ UDP明朝 Medium" w:hint="eastAsia"/>
          <w:color w:val="000000" w:themeColor="text1"/>
          <w:sz w:val="24"/>
          <w:szCs w:val="24"/>
        </w:rPr>
        <w:t>によって決定された再発防止策は、医療情報システム安全管理責任者等により、</w:t>
      </w:r>
      <w:r w:rsidR="00C5038E" w:rsidRPr="00E43D37">
        <w:rPr>
          <w:rFonts w:ascii="BIZ UDP明朝 Medium" w:eastAsia="BIZ UDP明朝 Medium" w:hAnsi="BIZ UDP明朝 Medium" w:hint="eastAsia"/>
          <w:color w:val="000000" w:themeColor="text1"/>
          <w:sz w:val="24"/>
          <w:szCs w:val="24"/>
        </w:rPr>
        <w:t>事業者</w:t>
      </w:r>
      <w:r w:rsidR="002D1536" w:rsidRPr="00E43D37">
        <w:rPr>
          <w:rFonts w:ascii="BIZ UDP明朝 Medium" w:eastAsia="BIZ UDP明朝 Medium" w:hAnsi="BIZ UDP明朝 Medium" w:hint="eastAsia"/>
          <w:color w:val="000000" w:themeColor="text1"/>
          <w:sz w:val="24"/>
          <w:szCs w:val="24"/>
        </w:rPr>
        <w:t>が有するサービスや機器に対して対策を講じる必要があるかどうかを調査し、再発防止策の効果が出るよう対策実施を</w:t>
      </w:r>
      <w:r w:rsidR="00C5038E" w:rsidRPr="00E43D37">
        <w:rPr>
          <w:rFonts w:ascii="BIZ UDP明朝 Medium" w:eastAsia="BIZ UDP明朝 Medium" w:hAnsi="BIZ UDP明朝 Medium" w:hint="eastAsia"/>
          <w:color w:val="000000" w:themeColor="text1"/>
          <w:sz w:val="24"/>
          <w:szCs w:val="24"/>
        </w:rPr>
        <w:t>事業者へ</w:t>
      </w:r>
      <w:r w:rsidR="002D1536" w:rsidRPr="00E43D37">
        <w:rPr>
          <w:rFonts w:ascii="BIZ UDP明朝 Medium" w:eastAsia="BIZ UDP明朝 Medium" w:hAnsi="BIZ UDP明朝 Medium" w:hint="eastAsia"/>
          <w:color w:val="000000" w:themeColor="text1"/>
          <w:sz w:val="24"/>
          <w:szCs w:val="24"/>
        </w:rPr>
        <w:t>打診する。</w:t>
      </w:r>
      <w:r w:rsidR="00C5038E" w:rsidRPr="00E43D37">
        <w:rPr>
          <w:rFonts w:ascii="BIZ UDP明朝 Medium" w:eastAsia="BIZ UDP明朝 Medium" w:hAnsi="BIZ UDP明朝 Medium" w:hint="eastAsia"/>
          <w:color w:val="000000" w:themeColor="text1"/>
          <w:sz w:val="24"/>
          <w:szCs w:val="24"/>
        </w:rPr>
        <w:t>事業者</w:t>
      </w:r>
      <w:r w:rsidR="002D1536" w:rsidRPr="00E43D37">
        <w:rPr>
          <w:rFonts w:ascii="BIZ UDP明朝 Medium" w:eastAsia="BIZ UDP明朝 Medium" w:hAnsi="BIZ UDP明朝 Medium" w:hint="eastAsia"/>
          <w:color w:val="000000" w:themeColor="text1"/>
          <w:sz w:val="24"/>
          <w:szCs w:val="24"/>
        </w:rPr>
        <w:t>は、対策実施の時期や方法について、</w:t>
      </w:r>
      <w:r w:rsidR="008469C7" w:rsidRPr="00E43D37">
        <w:rPr>
          <w:rFonts w:ascii="BIZ UDP明朝 Medium" w:eastAsia="BIZ UDP明朝 Medium" w:hAnsi="BIZ UDP明朝 Medium" w:hint="eastAsia"/>
          <w:color w:val="000000" w:themeColor="text1"/>
          <w:sz w:val="24"/>
          <w:szCs w:val="24"/>
        </w:rPr>
        <w:t>薬局</w:t>
      </w:r>
      <w:r w:rsidR="002D1536" w:rsidRPr="00E43D37">
        <w:rPr>
          <w:rFonts w:ascii="BIZ UDP明朝 Medium" w:eastAsia="BIZ UDP明朝 Medium" w:hAnsi="BIZ UDP明朝 Medium" w:hint="eastAsia"/>
          <w:color w:val="000000" w:themeColor="text1"/>
          <w:sz w:val="24"/>
          <w:szCs w:val="24"/>
        </w:rPr>
        <w:t>側と誠実に議論し、計画を立てて実施する。</w:t>
      </w:r>
    </w:p>
    <w:p w14:paraId="38874BEA" w14:textId="77777777" w:rsidR="002E0552" w:rsidRPr="00E43D37" w:rsidRDefault="002E0552"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15E8651F" w14:textId="534EB757" w:rsidR="00F412C0" w:rsidRPr="00E43D37" w:rsidRDefault="00F412C0" w:rsidP="00972078">
      <w:pPr>
        <w:pStyle w:val="a5"/>
        <w:numPr>
          <w:ilvl w:val="1"/>
          <w:numId w:val="24"/>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情報公開</w:t>
      </w:r>
    </w:p>
    <w:p w14:paraId="169457C9" w14:textId="642E7330" w:rsidR="00F702E5" w:rsidRPr="00E43D37" w:rsidRDefault="00E15287"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702E5" w:rsidRPr="00E43D37">
        <w:rPr>
          <w:rFonts w:ascii="BIZ UDP明朝 Medium" w:eastAsia="BIZ UDP明朝 Medium" w:hAnsi="BIZ UDP明朝 Medium" w:hint="eastAsia"/>
          <w:color w:val="000000" w:themeColor="text1"/>
          <w:sz w:val="24"/>
          <w:szCs w:val="24"/>
        </w:rPr>
        <w:t>は、類似のサイバー攻撃による被害拡大に対する警鐘を鳴らす目的、また当</w:t>
      </w:r>
      <w:r w:rsidR="008469C7" w:rsidRPr="00E43D37">
        <w:rPr>
          <w:rFonts w:ascii="BIZ UDP明朝 Medium" w:eastAsia="BIZ UDP明朝 Medium" w:hAnsi="BIZ UDP明朝 Medium" w:hint="eastAsia"/>
          <w:color w:val="000000" w:themeColor="text1"/>
          <w:sz w:val="24"/>
          <w:szCs w:val="24"/>
        </w:rPr>
        <w:t>薬局</w:t>
      </w:r>
      <w:r w:rsidR="00F702E5" w:rsidRPr="00E43D37">
        <w:rPr>
          <w:rFonts w:ascii="BIZ UDP明朝 Medium" w:eastAsia="BIZ UDP明朝 Medium" w:hAnsi="BIZ UDP明朝 Medium" w:hint="eastAsia"/>
          <w:color w:val="000000" w:themeColor="text1"/>
          <w:sz w:val="24"/>
          <w:szCs w:val="24"/>
        </w:rPr>
        <w:t>を受診する患者への診療に関連する注意を喚起する目的で、速やかに情報公開を行う。情報公開内容は、知覚日時、現象、被害範囲、想定される攻撃経路、</w:t>
      </w:r>
      <w:r w:rsidR="00F702E5" w:rsidRPr="00E43D37">
        <w:rPr>
          <w:rFonts w:ascii="BIZ UDP明朝 Medium" w:eastAsia="BIZ UDP明朝 Medium" w:hAnsi="BIZ UDP明朝 Medium"/>
          <w:color w:val="000000" w:themeColor="text1"/>
          <w:sz w:val="24"/>
          <w:szCs w:val="24"/>
        </w:rPr>
        <w:t>1次対応、患者対応、復旧状況、事後対策などを含める。報告については、サイバー被害が発生した可能性が高い段階から迅速に行い、情報の更新を含めて複数回行う中で情報の確度を高めていく。</w:t>
      </w:r>
    </w:p>
    <w:p w14:paraId="0153AEAC" w14:textId="77777777" w:rsidR="00EA7AAB" w:rsidRPr="00E43D37" w:rsidRDefault="00EA7AAB" w:rsidP="003C28CE">
      <w:pPr>
        <w:pStyle w:val="a5"/>
        <w:adjustRightInd w:val="0"/>
        <w:snapToGrid w:val="0"/>
        <w:ind w:leftChars="0" w:left="0"/>
        <w:rPr>
          <w:rFonts w:ascii="BIZ UDP明朝 Medium" w:eastAsia="BIZ UDP明朝 Medium" w:hAnsi="BIZ UDP明朝 Medium"/>
          <w:sz w:val="24"/>
          <w:szCs w:val="24"/>
        </w:rPr>
      </w:pPr>
    </w:p>
    <w:p w14:paraId="4329663F" w14:textId="77777777" w:rsidR="00F412C0" w:rsidRPr="00E43D37" w:rsidRDefault="00F412C0" w:rsidP="003C28CE">
      <w:pPr>
        <w:widowControl/>
        <w:adjustRightInd w:val="0"/>
        <w:snapToGrid w:val="0"/>
        <w:jc w:val="left"/>
        <w:rPr>
          <w:rFonts w:ascii="BIZ UDP明朝 Medium" w:eastAsia="BIZ UDP明朝 Medium" w:hAnsi="BIZ UDP明朝 Medium"/>
          <w:sz w:val="24"/>
          <w:szCs w:val="24"/>
        </w:rPr>
      </w:pPr>
    </w:p>
    <w:sectPr w:rsidR="00F412C0" w:rsidRPr="00E43D37" w:rsidSect="00981A0A">
      <w:footerReference w:type="default" r:id="rId15"/>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1C7" w14:textId="77777777" w:rsidR="00995EA0" w:rsidRDefault="00995EA0" w:rsidP="00EB2DC7">
      <w:r>
        <w:separator/>
      </w:r>
    </w:p>
  </w:endnote>
  <w:endnote w:type="continuationSeparator" w:id="0">
    <w:p w14:paraId="1560E2E3" w14:textId="77777777" w:rsidR="00995EA0" w:rsidRDefault="00995EA0" w:rsidP="00EB2DC7">
      <w:r>
        <w:continuationSeparator/>
      </w:r>
    </w:p>
  </w:endnote>
  <w:endnote w:type="continuationNotice" w:id="1">
    <w:p w14:paraId="589DB7F4" w14:textId="77777777" w:rsidR="00995EA0" w:rsidRDefault="00995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639898"/>
      <w:docPartObj>
        <w:docPartGallery w:val="Page Numbers (Bottom of Page)"/>
        <w:docPartUnique/>
      </w:docPartObj>
    </w:sdtPr>
    <w:sdtEndPr/>
    <w:sdtContent>
      <w:p w14:paraId="7A70AFAC" w14:textId="47DD6557" w:rsidR="00981A0A" w:rsidRDefault="007127DE">
        <w:pPr>
          <w:pStyle w:val="a9"/>
          <w:jc w:val="center"/>
        </w:pPr>
      </w:p>
    </w:sdtContent>
  </w:sdt>
  <w:p w14:paraId="1D515E69" w14:textId="77777777" w:rsidR="00981A0A" w:rsidRDefault="00981A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529070"/>
      <w:docPartObj>
        <w:docPartGallery w:val="Page Numbers (Bottom of Page)"/>
        <w:docPartUnique/>
      </w:docPartObj>
    </w:sdtPr>
    <w:sdtEndPr>
      <w:rPr>
        <w:rFonts w:ascii="BIZ UDP明朝 Medium" w:eastAsia="BIZ UDP明朝 Medium" w:hAnsi="BIZ UDP明朝 Medium"/>
        <w:sz w:val="24"/>
      </w:rPr>
    </w:sdtEndPr>
    <w:sdtContent>
      <w:p w14:paraId="4F032CE0" w14:textId="3252C3A3" w:rsidR="00E14A21" w:rsidRPr="00E14A21" w:rsidRDefault="00E14A21" w:rsidP="00E14A21">
        <w:pPr>
          <w:pStyle w:val="a9"/>
          <w:jc w:val="center"/>
          <w:rPr>
            <w:rFonts w:ascii="BIZ UDP明朝 Medium" w:eastAsia="BIZ UDP明朝 Medium" w:hAnsi="BIZ UDP明朝 Medium"/>
            <w:sz w:val="24"/>
          </w:rPr>
        </w:pPr>
        <w:r w:rsidRPr="00E14A21">
          <w:rPr>
            <w:rFonts w:ascii="BIZ UDP明朝 Medium" w:eastAsia="BIZ UDP明朝 Medium" w:hAnsi="BIZ UDP明朝 Medium"/>
            <w:sz w:val="24"/>
          </w:rPr>
          <w:fldChar w:fldCharType="begin"/>
        </w:r>
        <w:r w:rsidRPr="00E14A21">
          <w:rPr>
            <w:rFonts w:ascii="BIZ UDP明朝 Medium" w:eastAsia="BIZ UDP明朝 Medium" w:hAnsi="BIZ UDP明朝 Medium"/>
            <w:sz w:val="24"/>
          </w:rPr>
          <w:instrText>PAGE   \* MERGEFORMAT</w:instrText>
        </w:r>
        <w:r w:rsidRPr="00E14A21">
          <w:rPr>
            <w:rFonts w:ascii="BIZ UDP明朝 Medium" w:eastAsia="BIZ UDP明朝 Medium" w:hAnsi="BIZ UDP明朝 Medium"/>
            <w:sz w:val="24"/>
          </w:rPr>
          <w:fldChar w:fldCharType="separate"/>
        </w:r>
        <w:r w:rsidRPr="00E14A21">
          <w:rPr>
            <w:rFonts w:ascii="BIZ UDP明朝 Medium" w:eastAsia="BIZ UDP明朝 Medium" w:hAnsi="BIZ UDP明朝 Medium"/>
            <w:sz w:val="24"/>
            <w:lang w:val="ja-JP"/>
          </w:rPr>
          <w:t>2</w:t>
        </w:r>
        <w:r w:rsidRPr="00E14A21">
          <w:rPr>
            <w:rFonts w:ascii="BIZ UDP明朝 Medium" w:eastAsia="BIZ UDP明朝 Medium" w:hAnsi="BIZ UDP明朝 Medium"/>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80693" w14:textId="77777777" w:rsidR="00995EA0" w:rsidRDefault="00995EA0" w:rsidP="00EB2DC7">
      <w:r>
        <w:separator/>
      </w:r>
    </w:p>
  </w:footnote>
  <w:footnote w:type="continuationSeparator" w:id="0">
    <w:p w14:paraId="29559494" w14:textId="77777777" w:rsidR="00995EA0" w:rsidRDefault="00995EA0" w:rsidP="00EB2DC7">
      <w:r>
        <w:continuationSeparator/>
      </w:r>
    </w:p>
  </w:footnote>
  <w:footnote w:type="continuationNotice" w:id="1">
    <w:p w14:paraId="3346A591" w14:textId="77777777" w:rsidR="00995EA0" w:rsidRDefault="00995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53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9454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215F98"/>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7587B74"/>
    <w:multiLevelType w:val="hybridMultilevel"/>
    <w:tmpl w:val="E25C8686"/>
    <w:lvl w:ilvl="0" w:tplc="0409000F">
      <w:start w:val="1"/>
      <w:numFmt w:val="decimal"/>
      <w:lvlText w:val="%1."/>
      <w:lvlJc w:val="left"/>
      <w:pPr>
        <w:ind w:left="931" w:hanging="440"/>
      </w:pPr>
    </w:lvl>
    <w:lvl w:ilvl="1" w:tplc="04090017" w:tentative="1">
      <w:start w:val="1"/>
      <w:numFmt w:val="aiueoFullWidth"/>
      <w:lvlText w:val="(%2)"/>
      <w:lvlJc w:val="left"/>
      <w:pPr>
        <w:ind w:left="1371" w:hanging="440"/>
      </w:pPr>
    </w:lvl>
    <w:lvl w:ilvl="2" w:tplc="04090011" w:tentative="1">
      <w:start w:val="1"/>
      <w:numFmt w:val="decimalEnclosedCircle"/>
      <w:lvlText w:val="%3"/>
      <w:lvlJc w:val="left"/>
      <w:pPr>
        <w:ind w:left="1811" w:hanging="440"/>
      </w:pPr>
    </w:lvl>
    <w:lvl w:ilvl="3" w:tplc="0409000F" w:tentative="1">
      <w:start w:val="1"/>
      <w:numFmt w:val="decimal"/>
      <w:lvlText w:val="%4."/>
      <w:lvlJc w:val="left"/>
      <w:pPr>
        <w:ind w:left="2251" w:hanging="440"/>
      </w:pPr>
    </w:lvl>
    <w:lvl w:ilvl="4" w:tplc="04090017" w:tentative="1">
      <w:start w:val="1"/>
      <w:numFmt w:val="aiueoFullWidth"/>
      <w:lvlText w:val="(%5)"/>
      <w:lvlJc w:val="left"/>
      <w:pPr>
        <w:ind w:left="2691" w:hanging="440"/>
      </w:pPr>
    </w:lvl>
    <w:lvl w:ilvl="5" w:tplc="04090011" w:tentative="1">
      <w:start w:val="1"/>
      <w:numFmt w:val="decimalEnclosedCircle"/>
      <w:lvlText w:val="%6"/>
      <w:lvlJc w:val="left"/>
      <w:pPr>
        <w:ind w:left="3131" w:hanging="440"/>
      </w:pPr>
    </w:lvl>
    <w:lvl w:ilvl="6" w:tplc="0409000F" w:tentative="1">
      <w:start w:val="1"/>
      <w:numFmt w:val="decimal"/>
      <w:lvlText w:val="%7."/>
      <w:lvlJc w:val="left"/>
      <w:pPr>
        <w:ind w:left="3571" w:hanging="440"/>
      </w:pPr>
    </w:lvl>
    <w:lvl w:ilvl="7" w:tplc="04090017" w:tentative="1">
      <w:start w:val="1"/>
      <w:numFmt w:val="aiueoFullWidth"/>
      <w:lvlText w:val="(%8)"/>
      <w:lvlJc w:val="left"/>
      <w:pPr>
        <w:ind w:left="4011" w:hanging="440"/>
      </w:pPr>
    </w:lvl>
    <w:lvl w:ilvl="8" w:tplc="04090011" w:tentative="1">
      <w:start w:val="1"/>
      <w:numFmt w:val="decimalEnclosedCircle"/>
      <w:lvlText w:val="%9"/>
      <w:lvlJc w:val="left"/>
      <w:pPr>
        <w:ind w:left="4451" w:hanging="440"/>
      </w:pPr>
    </w:lvl>
  </w:abstractNum>
  <w:abstractNum w:abstractNumId="4" w15:restartNumberingAfterBreak="0">
    <w:nsid w:val="10A54158"/>
    <w:multiLevelType w:val="multilevel"/>
    <w:tmpl w:val="4C7EF6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BB6C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A586A72"/>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1B0157"/>
    <w:multiLevelType w:val="multilevel"/>
    <w:tmpl w:val="20CCAB4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2BA1"/>
    <w:multiLevelType w:val="hybridMultilevel"/>
    <w:tmpl w:val="B1EE8420"/>
    <w:lvl w:ilvl="0" w:tplc="D6028D5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1C3094"/>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0" w15:restartNumberingAfterBreak="0">
    <w:nsid w:val="21E46013"/>
    <w:multiLevelType w:val="multilevel"/>
    <w:tmpl w:val="567EA222"/>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BF4528"/>
    <w:multiLevelType w:val="multilevel"/>
    <w:tmpl w:val="6DDE6C0C"/>
    <w:lvl w:ilvl="0">
      <w:start w:val="3"/>
      <w:numFmt w:val="decimal"/>
      <w:lvlText w:val="%1"/>
      <w:lvlJc w:val="left"/>
      <w:pPr>
        <w:ind w:left="425" w:hanging="425"/>
      </w:pPr>
      <w:rPr>
        <w:rFonts w:hint="eastAsia"/>
      </w:rPr>
    </w:lvl>
    <w:lvl w:ilvl="1">
      <w:start w:val="1"/>
      <w:numFmt w:val="decimal"/>
      <w:lvlText w:val="%1.%2"/>
      <w:lvlJc w:val="left"/>
      <w:pPr>
        <w:ind w:left="709"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ABC18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C102740"/>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CA61E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E8C6B44"/>
    <w:multiLevelType w:val="multilevel"/>
    <w:tmpl w:val="A44A2D4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29C57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6AB7A03"/>
    <w:multiLevelType w:val="multilevel"/>
    <w:tmpl w:val="382EA22A"/>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9CE65B3"/>
    <w:multiLevelType w:val="multilevel"/>
    <w:tmpl w:val="B45E1760"/>
    <w:lvl w:ilvl="0">
      <w:start w:val="4"/>
      <w:numFmt w:val="decimal"/>
      <w:lvlText w:val="%1"/>
      <w:lvlJc w:val="left"/>
      <w:pPr>
        <w:ind w:left="50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3077" w:hanging="1800"/>
      </w:pPr>
      <w:rPr>
        <w:rFonts w:hint="default"/>
      </w:rPr>
    </w:lvl>
  </w:abstractNum>
  <w:abstractNum w:abstractNumId="19" w15:restartNumberingAfterBreak="0">
    <w:nsid w:val="3B462AB6"/>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42B6D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45F2BF1"/>
    <w:multiLevelType w:val="multilevel"/>
    <w:tmpl w:val="111CCDD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2"/>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7C92A64"/>
    <w:multiLevelType w:val="hybridMultilevel"/>
    <w:tmpl w:val="E13C4026"/>
    <w:lvl w:ilvl="0" w:tplc="588AFAB6">
      <w:start w:val="1"/>
      <w:numFmt w:val="upperRoman"/>
      <w:lvlText w:val="%1."/>
      <w:lvlJc w:val="left"/>
      <w:pPr>
        <w:ind w:left="91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3183D1E">
      <w:start w:val="1"/>
      <w:numFmt w:val="lowerLetter"/>
      <w:lvlText w:val="%2"/>
      <w:lvlJc w:val="left"/>
      <w:pPr>
        <w:ind w:left="15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D2622C8">
      <w:start w:val="1"/>
      <w:numFmt w:val="lowerRoman"/>
      <w:lvlText w:val="%3"/>
      <w:lvlJc w:val="left"/>
      <w:pPr>
        <w:ind w:left="22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6FC95A2">
      <w:start w:val="1"/>
      <w:numFmt w:val="decimal"/>
      <w:lvlText w:val="%4"/>
      <w:lvlJc w:val="left"/>
      <w:pPr>
        <w:ind w:left="29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F9CB684">
      <w:start w:val="1"/>
      <w:numFmt w:val="lowerLetter"/>
      <w:lvlText w:val="%5"/>
      <w:lvlJc w:val="left"/>
      <w:pPr>
        <w:ind w:left="366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1B08748">
      <w:start w:val="1"/>
      <w:numFmt w:val="lowerRoman"/>
      <w:lvlText w:val="%6"/>
      <w:lvlJc w:val="left"/>
      <w:pPr>
        <w:ind w:left="438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C64B9E4">
      <w:start w:val="1"/>
      <w:numFmt w:val="decimal"/>
      <w:lvlText w:val="%7"/>
      <w:lvlJc w:val="left"/>
      <w:pPr>
        <w:ind w:left="51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852730E">
      <w:start w:val="1"/>
      <w:numFmt w:val="lowerLetter"/>
      <w:lvlText w:val="%8"/>
      <w:lvlJc w:val="left"/>
      <w:pPr>
        <w:ind w:left="58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C86865A">
      <w:start w:val="1"/>
      <w:numFmt w:val="lowerRoman"/>
      <w:lvlText w:val="%9"/>
      <w:lvlJc w:val="left"/>
      <w:pPr>
        <w:ind w:left="65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8647093"/>
    <w:multiLevelType w:val="multilevel"/>
    <w:tmpl w:val="C9B25326"/>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4D4837"/>
    <w:multiLevelType w:val="multilevel"/>
    <w:tmpl w:val="E5D6C1D6"/>
    <w:lvl w:ilvl="0">
      <w:start w:val="4"/>
      <w:numFmt w:val="decimal"/>
      <w:lvlText w:val="%1"/>
      <w:lvlJc w:val="left"/>
      <w:pPr>
        <w:ind w:left="425" w:hanging="425"/>
      </w:pPr>
      <w:rPr>
        <w:rFonts w:hint="eastAsia"/>
      </w:rPr>
    </w:lvl>
    <w:lvl w:ilvl="1">
      <w:start w:val="5"/>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B7640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4BA36DF1"/>
    <w:multiLevelType w:val="hybridMultilevel"/>
    <w:tmpl w:val="4BBC0286"/>
    <w:lvl w:ilvl="0" w:tplc="FFFFFFFF">
      <w:start w:val="1"/>
      <w:numFmt w:val="upperRoman"/>
      <w:lvlText w:val="%1."/>
      <w:lvlJc w:val="left"/>
      <w:pPr>
        <w:ind w:left="1412" w:hanging="420"/>
      </w:p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27" w15:restartNumberingAfterBreak="0">
    <w:nsid w:val="4F3C6443"/>
    <w:multiLevelType w:val="hybridMultilevel"/>
    <w:tmpl w:val="4BBC0286"/>
    <w:lvl w:ilvl="0" w:tplc="04090013">
      <w:start w:val="1"/>
      <w:numFmt w:val="upperRoman"/>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4FD6131B"/>
    <w:multiLevelType w:val="multilevel"/>
    <w:tmpl w:val="C366D470"/>
    <w:lvl w:ilvl="0">
      <w:start w:val="5"/>
      <w:numFmt w:val="decimal"/>
      <w:lvlText w:val="%1"/>
      <w:lvlJc w:val="left"/>
      <w:pPr>
        <w:ind w:left="425" w:hanging="425"/>
      </w:pPr>
      <w:rPr>
        <w:rFonts w:hint="eastAsia"/>
      </w:rPr>
    </w:lvl>
    <w:lvl w:ilvl="1">
      <w:start w:val="1"/>
      <w:numFmt w:val="decimal"/>
      <w:lvlText w:val="4.%2"/>
      <w:lvlJc w:val="left"/>
      <w:pPr>
        <w:ind w:left="709" w:hanging="567"/>
      </w:pPr>
      <w:rPr>
        <w:rFonts w:hint="eastAsia"/>
      </w:rPr>
    </w:lvl>
    <w:lvl w:ilvl="2">
      <w:start w:val="1"/>
      <w:numFmt w:val="decimal"/>
      <w:lvlText w:val="%1.%2.%3"/>
      <w:lvlJc w:val="left"/>
      <w:pPr>
        <w:ind w:left="99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2123D27"/>
    <w:multiLevelType w:val="multilevel"/>
    <w:tmpl w:val="ABB8640A"/>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0" w15:restartNumberingAfterBreak="0">
    <w:nsid w:val="53B74C9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7452FAF"/>
    <w:multiLevelType w:val="multilevel"/>
    <w:tmpl w:val="11961A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25063B"/>
    <w:multiLevelType w:val="multilevel"/>
    <w:tmpl w:val="63FE722A"/>
    <w:lvl w:ilvl="0">
      <w:start w:val="1"/>
      <w:numFmt w:val="upperRoman"/>
      <w:lvlText w:val="%1."/>
      <w:lvlJc w:val="left"/>
      <w:pPr>
        <w:ind w:left="1412" w:hanging="420"/>
      </w:pPr>
    </w:lvl>
    <w:lvl w:ilvl="1">
      <w:start w:val="2"/>
      <w:numFmt w:val="decimal"/>
      <w:isLgl/>
      <w:lvlText w:val="%1.%2"/>
      <w:lvlJc w:val="left"/>
      <w:pPr>
        <w:ind w:left="1472" w:hanging="480"/>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3" w15:restartNumberingAfterBreak="0">
    <w:nsid w:val="63337046"/>
    <w:multiLevelType w:val="multilevel"/>
    <w:tmpl w:val="4C7EF6F4"/>
    <w:lvl w:ilvl="0">
      <w:start w:val="1"/>
      <w:numFmt w:val="decimal"/>
      <w:lvlText w:val="%1"/>
      <w:lvlJc w:val="left"/>
      <w:pPr>
        <w:ind w:left="425" w:hanging="425"/>
      </w:pPr>
    </w:lvl>
    <w:lvl w:ilvl="1">
      <w:start w:val="1"/>
      <w:numFmt w:val="decimal"/>
      <w:lvlText w:val="%1.%2"/>
      <w:lvlJc w:val="left"/>
      <w:pPr>
        <w:ind w:left="709"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E107F9"/>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00C5780"/>
    <w:multiLevelType w:val="multilevel"/>
    <w:tmpl w:val="A42811D8"/>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6" w15:restartNumberingAfterBreak="0">
    <w:nsid w:val="70E000E3"/>
    <w:multiLevelType w:val="multilevel"/>
    <w:tmpl w:val="3B744DBC"/>
    <w:lvl w:ilvl="0">
      <w:start w:val="4"/>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5894AAD"/>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8603EA9"/>
    <w:multiLevelType w:val="multilevel"/>
    <w:tmpl w:val="F042ADE0"/>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3.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BBF16CB"/>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E52DC0"/>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06256444">
    <w:abstractNumId w:val="9"/>
  </w:num>
  <w:num w:numId="2" w16cid:durableId="1366057659">
    <w:abstractNumId w:val="25"/>
  </w:num>
  <w:num w:numId="3" w16cid:durableId="367142763">
    <w:abstractNumId w:val="14"/>
  </w:num>
  <w:num w:numId="4" w16cid:durableId="465202326">
    <w:abstractNumId w:val="38"/>
  </w:num>
  <w:num w:numId="5" w16cid:durableId="756632916">
    <w:abstractNumId w:val="38"/>
    <w:lvlOverride w:ilvl="0">
      <w:lvl w:ilvl="0">
        <w:start w:val="2"/>
        <w:numFmt w:val="decimal"/>
        <w:lvlText w:val="%1"/>
        <w:lvlJc w:val="left"/>
        <w:pPr>
          <w:ind w:left="425" w:hanging="425"/>
        </w:pPr>
        <w:rPr>
          <w:rFonts w:hint="eastAsia"/>
        </w:rPr>
      </w:lvl>
    </w:lvlOverride>
    <w:lvlOverride w:ilvl="1">
      <w:lvl w:ilvl="1">
        <w:start w:val="1"/>
        <w:numFmt w:val="none"/>
        <w:lvlText w:val="3.1"/>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6" w16cid:durableId="807741646">
    <w:abstractNumId w:val="1"/>
  </w:num>
  <w:num w:numId="7" w16cid:durableId="870997218">
    <w:abstractNumId w:val="12"/>
  </w:num>
  <w:num w:numId="8" w16cid:durableId="1013872703">
    <w:abstractNumId w:val="16"/>
  </w:num>
  <w:num w:numId="9" w16cid:durableId="1891116260">
    <w:abstractNumId w:val="36"/>
  </w:num>
  <w:num w:numId="10" w16cid:durableId="1803425850">
    <w:abstractNumId w:val="5"/>
  </w:num>
  <w:num w:numId="11" w16cid:durableId="1626153868">
    <w:abstractNumId w:val="0"/>
  </w:num>
  <w:num w:numId="12" w16cid:durableId="174004028">
    <w:abstractNumId w:val="11"/>
  </w:num>
  <w:num w:numId="13" w16cid:durableId="258297540">
    <w:abstractNumId w:val="20"/>
  </w:num>
  <w:num w:numId="14" w16cid:durableId="970745142">
    <w:abstractNumId w:val="28"/>
  </w:num>
  <w:num w:numId="15" w16cid:durableId="1501580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3877579">
    <w:abstractNumId w:val="4"/>
  </w:num>
  <w:num w:numId="17" w16cid:durableId="814831949">
    <w:abstractNumId w:val="27"/>
  </w:num>
  <w:num w:numId="18" w16cid:durableId="214315709">
    <w:abstractNumId w:val="32"/>
  </w:num>
  <w:num w:numId="19" w16cid:durableId="1693264225">
    <w:abstractNumId w:val="26"/>
  </w:num>
  <w:num w:numId="20" w16cid:durableId="1094127465">
    <w:abstractNumId w:val="29"/>
  </w:num>
  <w:num w:numId="21" w16cid:durableId="1675261309">
    <w:abstractNumId w:val="10"/>
  </w:num>
  <w:num w:numId="22" w16cid:durableId="686369844">
    <w:abstractNumId w:val="7"/>
  </w:num>
  <w:num w:numId="23" w16cid:durableId="794447907">
    <w:abstractNumId w:val="31"/>
  </w:num>
  <w:num w:numId="24" w16cid:durableId="1854370442">
    <w:abstractNumId w:val="17"/>
  </w:num>
  <w:num w:numId="25" w16cid:durableId="398289332">
    <w:abstractNumId w:val="23"/>
  </w:num>
  <w:num w:numId="26" w16cid:durableId="1549604658">
    <w:abstractNumId w:val="40"/>
  </w:num>
  <w:num w:numId="27" w16cid:durableId="1873028995">
    <w:abstractNumId w:val="37"/>
  </w:num>
  <w:num w:numId="28" w16cid:durableId="1062368808">
    <w:abstractNumId w:val="39"/>
  </w:num>
  <w:num w:numId="29" w16cid:durableId="428240240">
    <w:abstractNumId w:val="2"/>
  </w:num>
  <w:num w:numId="30" w16cid:durableId="833422230">
    <w:abstractNumId w:val="18"/>
  </w:num>
  <w:num w:numId="31" w16cid:durableId="875776162">
    <w:abstractNumId w:val="34"/>
  </w:num>
  <w:num w:numId="32" w16cid:durableId="1657759335">
    <w:abstractNumId w:val="6"/>
  </w:num>
  <w:num w:numId="33" w16cid:durableId="837035863">
    <w:abstractNumId w:val="3"/>
  </w:num>
  <w:num w:numId="34" w16cid:durableId="1931305810">
    <w:abstractNumId w:val="33"/>
  </w:num>
  <w:num w:numId="35" w16cid:durableId="907153207">
    <w:abstractNumId w:val="8"/>
  </w:num>
  <w:num w:numId="36" w16cid:durableId="89472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0797981">
    <w:abstractNumId w:val="19"/>
  </w:num>
  <w:num w:numId="38" w16cid:durableId="2132162615">
    <w:abstractNumId w:val="21"/>
  </w:num>
  <w:num w:numId="39" w16cid:durableId="1974024298">
    <w:abstractNumId w:val="15"/>
  </w:num>
  <w:num w:numId="40" w16cid:durableId="1715537697">
    <w:abstractNumId w:val="13"/>
  </w:num>
  <w:num w:numId="41" w16cid:durableId="1912620790">
    <w:abstractNumId w:val="24"/>
  </w:num>
  <w:num w:numId="42" w16cid:durableId="1415318452">
    <w:abstractNumId w:val="22"/>
  </w:num>
  <w:num w:numId="43" w16cid:durableId="1206870485">
    <w:abstractNumId w:val="35"/>
  </w:num>
  <w:num w:numId="44" w16cid:durableId="7682835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E"/>
    <w:rsid w:val="00000B8C"/>
    <w:rsid w:val="00001858"/>
    <w:rsid w:val="00001C2B"/>
    <w:rsid w:val="00002AD4"/>
    <w:rsid w:val="00002F9C"/>
    <w:rsid w:val="00010021"/>
    <w:rsid w:val="0001002F"/>
    <w:rsid w:val="00013D5C"/>
    <w:rsid w:val="00015C5C"/>
    <w:rsid w:val="00017816"/>
    <w:rsid w:val="00020469"/>
    <w:rsid w:val="00022AB9"/>
    <w:rsid w:val="00024D18"/>
    <w:rsid w:val="00026D00"/>
    <w:rsid w:val="00027CBC"/>
    <w:rsid w:val="000309BA"/>
    <w:rsid w:val="00033127"/>
    <w:rsid w:val="0003353C"/>
    <w:rsid w:val="000348C8"/>
    <w:rsid w:val="000404FF"/>
    <w:rsid w:val="00040EC6"/>
    <w:rsid w:val="00052D53"/>
    <w:rsid w:val="0005394A"/>
    <w:rsid w:val="00053979"/>
    <w:rsid w:val="0005616D"/>
    <w:rsid w:val="00062AA8"/>
    <w:rsid w:val="0006698B"/>
    <w:rsid w:val="00067035"/>
    <w:rsid w:val="00067E40"/>
    <w:rsid w:val="00070B4D"/>
    <w:rsid w:val="00071975"/>
    <w:rsid w:val="00076431"/>
    <w:rsid w:val="000829A2"/>
    <w:rsid w:val="00082EA4"/>
    <w:rsid w:val="000830C4"/>
    <w:rsid w:val="000836D8"/>
    <w:rsid w:val="00083D28"/>
    <w:rsid w:val="00083D83"/>
    <w:rsid w:val="00083E6D"/>
    <w:rsid w:val="00092D06"/>
    <w:rsid w:val="000939B0"/>
    <w:rsid w:val="000950F6"/>
    <w:rsid w:val="0009510F"/>
    <w:rsid w:val="0009555B"/>
    <w:rsid w:val="00095591"/>
    <w:rsid w:val="000957FF"/>
    <w:rsid w:val="00096B40"/>
    <w:rsid w:val="000975D2"/>
    <w:rsid w:val="000A3364"/>
    <w:rsid w:val="000A34B3"/>
    <w:rsid w:val="000A39BD"/>
    <w:rsid w:val="000A4EEC"/>
    <w:rsid w:val="000B0DA4"/>
    <w:rsid w:val="000B301B"/>
    <w:rsid w:val="000B5E97"/>
    <w:rsid w:val="000B6CF2"/>
    <w:rsid w:val="000B6D42"/>
    <w:rsid w:val="000B6F70"/>
    <w:rsid w:val="000B7177"/>
    <w:rsid w:val="000B76AE"/>
    <w:rsid w:val="000C2038"/>
    <w:rsid w:val="000C67EE"/>
    <w:rsid w:val="000C7EC2"/>
    <w:rsid w:val="000D0C56"/>
    <w:rsid w:val="000D5CFC"/>
    <w:rsid w:val="000E0A84"/>
    <w:rsid w:val="000E146C"/>
    <w:rsid w:val="000E1E31"/>
    <w:rsid w:val="000E3665"/>
    <w:rsid w:val="000E515E"/>
    <w:rsid w:val="000F0142"/>
    <w:rsid w:val="000F0BB9"/>
    <w:rsid w:val="000F43B7"/>
    <w:rsid w:val="000F4FF4"/>
    <w:rsid w:val="000F6ECD"/>
    <w:rsid w:val="0010151A"/>
    <w:rsid w:val="00101778"/>
    <w:rsid w:val="001017C0"/>
    <w:rsid w:val="0010346F"/>
    <w:rsid w:val="00110E46"/>
    <w:rsid w:val="001128A9"/>
    <w:rsid w:val="00113A7C"/>
    <w:rsid w:val="0012189E"/>
    <w:rsid w:val="00121B92"/>
    <w:rsid w:val="00121BBC"/>
    <w:rsid w:val="00122709"/>
    <w:rsid w:val="001231E0"/>
    <w:rsid w:val="0012666F"/>
    <w:rsid w:val="00127CCC"/>
    <w:rsid w:val="00130873"/>
    <w:rsid w:val="00130B92"/>
    <w:rsid w:val="00130C5D"/>
    <w:rsid w:val="001310D4"/>
    <w:rsid w:val="00131E7B"/>
    <w:rsid w:val="00143955"/>
    <w:rsid w:val="00144005"/>
    <w:rsid w:val="001444CE"/>
    <w:rsid w:val="00144510"/>
    <w:rsid w:val="00146E1C"/>
    <w:rsid w:val="00147038"/>
    <w:rsid w:val="0014777A"/>
    <w:rsid w:val="00153D36"/>
    <w:rsid w:val="00154592"/>
    <w:rsid w:val="00156F14"/>
    <w:rsid w:val="00162977"/>
    <w:rsid w:val="001629C3"/>
    <w:rsid w:val="0016327E"/>
    <w:rsid w:val="00167C96"/>
    <w:rsid w:val="00170888"/>
    <w:rsid w:val="00172A0E"/>
    <w:rsid w:val="0017521F"/>
    <w:rsid w:val="001806D2"/>
    <w:rsid w:val="00181FE1"/>
    <w:rsid w:val="00183B92"/>
    <w:rsid w:val="00183D3E"/>
    <w:rsid w:val="001848A1"/>
    <w:rsid w:val="00184A6F"/>
    <w:rsid w:val="00185214"/>
    <w:rsid w:val="0018546E"/>
    <w:rsid w:val="0018575C"/>
    <w:rsid w:val="0019104C"/>
    <w:rsid w:val="001912E9"/>
    <w:rsid w:val="001935E0"/>
    <w:rsid w:val="001966D0"/>
    <w:rsid w:val="00197549"/>
    <w:rsid w:val="001A0B3D"/>
    <w:rsid w:val="001A11DD"/>
    <w:rsid w:val="001A1A4C"/>
    <w:rsid w:val="001A1D95"/>
    <w:rsid w:val="001A2646"/>
    <w:rsid w:val="001A3812"/>
    <w:rsid w:val="001A581E"/>
    <w:rsid w:val="001A7824"/>
    <w:rsid w:val="001B0D28"/>
    <w:rsid w:val="001B164D"/>
    <w:rsid w:val="001B5724"/>
    <w:rsid w:val="001B7137"/>
    <w:rsid w:val="001C3594"/>
    <w:rsid w:val="001C5FD8"/>
    <w:rsid w:val="001C62C0"/>
    <w:rsid w:val="001C7CE8"/>
    <w:rsid w:val="001D1C61"/>
    <w:rsid w:val="001D46E1"/>
    <w:rsid w:val="001D6C7B"/>
    <w:rsid w:val="001D7294"/>
    <w:rsid w:val="001E1C43"/>
    <w:rsid w:val="001E2610"/>
    <w:rsid w:val="001E423E"/>
    <w:rsid w:val="001E69D8"/>
    <w:rsid w:val="001E7F80"/>
    <w:rsid w:val="001F0FD0"/>
    <w:rsid w:val="001F10EE"/>
    <w:rsid w:val="001F309F"/>
    <w:rsid w:val="001F4F52"/>
    <w:rsid w:val="001F5016"/>
    <w:rsid w:val="001F535F"/>
    <w:rsid w:val="001F7AC8"/>
    <w:rsid w:val="00200C25"/>
    <w:rsid w:val="002026DF"/>
    <w:rsid w:val="002036C6"/>
    <w:rsid w:val="00204A26"/>
    <w:rsid w:val="00205EDE"/>
    <w:rsid w:val="002074EE"/>
    <w:rsid w:val="00207B58"/>
    <w:rsid w:val="00210ED9"/>
    <w:rsid w:val="00211E01"/>
    <w:rsid w:val="00212690"/>
    <w:rsid w:val="00213B4F"/>
    <w:rsid w:val="00214FA8"/>
    <w:rsid w:val="002152BE"/>
    <w:rsid w:val="0021695A"/>
    <w:rsid w:val="00222787"/>
    <w:rsid w:val="00225261"/>
    <w:rsid w:val="00226A94"/>
    <w:rsid w:val="00226EB0"/>
    <w:rsid w:val="00230437"/>
    <w:rsid w:val="00231485"/>
    <w:rsid w:val="002335DE"/>
    <w:rsid w:val="00234775"/>
    <w:rsid w:val="00236809"/>
    <w:rsid w:val="00241C3F"/>
    <w:rsid w:val="0024357C"/>
    <w:rsid w:val="00243E6A"/>
    <w:rsid w:val="00244F88"/>
    <w:rsid w:val="0024515B"/>
    <w:rsid w:val="002472A8"/>
    <w:rsid w:val="0025196A"/>
    <w:rsid w:val="00255B60"/>
    <w:rsid w:val="00256693"/>
    <w:rsid w:val="00261D49"/>
    <w:rsid w:val="00263497"/>
    <w:rsid w:val="00265BDE"/>
    <w:rsid w:val="00267D06"/>
    <w:rsid w:val="002723EC"/>
    <w:rsid w:val="00275B11"/>
    <w:rsid w:val="00277D70"/>
    <w:rsid w:val="00282562"/>
    <w:rsid w:val="00282C9B"/>
    <w:rsid w:val="002843C2"/>
    <w:rsid w:val="00286DCA"/>
    <w:rsid w:val="00287736"/>
    <w:rsid w:val="002907D8"/>
    <w:rsid w:val="00292F8D"/>
    <w:rsid w:val="0029460E"/>
    <w:rsid w:val="00294E60"/>
    <w:rsid w:val="002951B4"/>
    <w:rsid w:val="00297DD4"/>
    <w:rsid w:val="002A19C8"/>
    <w:rsid w:val="002A1B3D"/>
    <w:rsid w:val="002A5B84"/>
    <w:rsid w:val="002A7C54"/>
    <w:rsid w:val="002B00E6"/>
    <w:rsid w:val="002B02D9"/>
    <w:rsid w:val="002B1B1C"/>
    <w:rsid w:val="002B5CF0"/>
    <w:rsid w:val="002B7003"/>
    <w:rsid w:val="002C0095"/>
    <w:rsid w:val="002C1726"/>
    <w:rsid w:val="002C272C"/>
    <w:rsid w:val="002C5541"/>
    <w:rsid w:val="002D1536"/>
    <w:rsid w:val="002D1C63"/>
    <w:rsid w:val="002D354B"/>
    <w:rsid w:val="002D576C"/>
    <w:rsid w:val="002D634F"/>
    <w:rsid w:val="002E0552"/>
    <w:rsid w:val="002E189A"/>
    <w:rsid w:val="002E2203"/>
    <w:rsid w:val="002E243A"/>
    <w:rsid w:val="002E3C1A"/>
    <w:rsid w:val="002E3E11"/>
    <w:rsid w:val="002E4A56"/>
    <w:rsid w:val="002F371F"/>
    <w:rsid w:val="002F52BB"/>
    <w:rsid w:val="002F651D"/>
    <w:rsid w:val="002F6F4B"/>
    <w:rsid w:val="00303768"/>
    <w:rsid w:val="003037FE"/>
    <w:rsid w:val="003047AA"/>
    <w:rsid w:val="00304D45"/>
    <w:rsid w:val="00305627"/>
    <w:rsid w:val="00306611"/>
    <w:rsid w:val="00306D44"/>
    <w:rsid w:val="00310799"/>
    <w:rsid w:val="0031097C"/>
    <w:rsid w:val="00311046"/>
    <w:rsid w:val="003111C6"/>
    <w:rsid w:val="00311AF9"/>
    <w:rsid w:val="003159E6"/>
    <w:rsid w:val="003165BC"/>
    <w:rsid w:val="00317AA1"/>
    <w:rsid w:val="00317E7E"/>
    <w:rsid w:val="003203A4"/>
    <w:rsid w:val="00320876"/>
    <w:rsid w:val="00324359"/>
    <w:rsid w:val="003246A3"/>
    <w:rsid w:val="003271F4"/>
    <w:rsid w:val="0033312C"/>
    <w:rsid w:val="003336F3"/>
    <w:rsid w:val="003342FA"/>
    <w:rsid w:val="00334589"/>
    <w:rsid w:val="00334DD5"/>
    <w:rsid w:val="00336AA9"/>
    <w:rsid w:val="0033790F"/>
    <w:rsid w:val="00345BE4"/>
    <w:rsid w:val="003473E7"/>
    <w:rsid w:val="003527BE"/>
    <w:rsid w:val="0035344E"/>
    <w:rsid w:val="00354F9E"/>
    <w:rsid w:val="00361875"/>
    <w:rsid w:val="00364AEC"/>
    <w:rsid w:val="003669BE"/>
    <w:rsid w:val="0037345E"/>
    <w:rsid w:val="0037386F"/>
    <w:rsid w:val="00373CF5"/>
    <w:rsid w:val="003742EB"/>
    <w:rsid w:val="003747FC"/>
    <w:rsid w:val="0037584B"/>
    <w:rsid w:val="00395991"/>
    <w:rsid w:val="00395B76"/>
    <w:rsid w:val="003968A6"/>
    <w:rsid w:val="00397A47"/>
    <w:rsid w:val="003A02F4"/>
    <w:rsid w:val="003A16CF"/>
    <w:rsid w:val="003A1D84"/>
    <w:rsid w:val="003A59B0"/>
    <w:rsid w:val="003A7680"/>
    <w:rsid w:val="003B1127"/>
    <w:rsid w:val="003B22CC"/>
    <w:rsid w:val="003B4C74"/>
    <w:rsid w:val="003B6F2F"/>
    <w:rsid w:val="003C0852"/>
    <w:rsid w:val="003C28CE"/>
    <w:rsid w:val="003C5C13"/>
    <w:rsid w:val="003C70A3"/>
    <w:rsid w:val="003C76A8"/>
    <w:rsid w:val="003D08EC"/>
    <w:rsid w:val="003D16E0"/>
    <w:rsid w:val="003D4459"/>
    <w:rsid w:val="003D5409"/>
    <w:rsid w:val="003D627F"/>
    <w:rsid w:val="003E570A"/>
    <w:rsid w:val="003E6A2F"/>
    <w:rsid w:val="003F152E"/>
    <w:rsid w:val="003F31A3"/>
    <w:rsid w:val="003F4DA0"/>
    <w:rsid w:val="00401F8F"/>
    <w:rsid w:val="00402BA7"/>
    <w:rsid w:val="00403C06"/>
    <w:rsid w:val="004050C8"/>
    <w:rsid w:val="004076C6"/>
    <w:rsid w:val="004100C2"/>
    <w:rsid w:val="004107B3"/>
    <w:rsid w:val="00414102"/>
    <w:rsid w:val="004169B2"/>
    <w:rsid w:val="00424BE5"/>
    <w:rsid w:val="00426FC5"/>
    <w:rsid w:val="00427CF9"/>
    <w:rsid w:val="00427DCC"/>
    <w:rsid w:val="00432AEE"/>
    <w:rsid w:val="00433809"/>
    <w:rsid w:val="00434F56"/>
    <w:rsid w:val="004417CA"/>
    <w:rsid w:val="00443F18"/>
    <w:rsid w:val="0045116D"/>
    <w:rsid w:val="0045302C"/>
    <w:rsid w:val="0045395B"/>
    <w:rsid w:val="0045408E"/>
    <w:rsid w:val="00454F09"/>
    <w:rsid w:val="00457B3F"/>
    <w:rsid w:val="00457D7D"/>
    <w:rsid w:val="004602D4"/>
    <w:rsid w:val="00460C98"/>
    <w:rsid w:val="00462C91"/>
    <w:rsid w:val="004655DF"/>
    <w:rsid w:val="00466131"/>
    <w:rsid w:val="004667EF"/>
    <w:rsid w:val="004706A6"/>
    <w:rsid w:val="00472073"/>
    <w:rsid w:val="004732FE"/>
    <w:rsid w:val="00474DBD"/>
    <w:rsid w:val="004756D0"/>
    <w:rsid w:val="0047690C"/>
    <w:rsid w:val="00481D07"/>
    <w:rsid w:val="00482218"/>
    <w:rsid w:val="00483C4C"/>
    <w:rsid w:val="004903BA"/>
    <w:rsid w:val="00493607"/>
    <w:rsid w:val="004955E4"/>
    <w:rsid w:val="004969C2"/>
    <w:rsid w:val="00497162"/>
    <w:rsid w:val="0049790D"/>
    <w:rsid w:val="004A1C93"/>
    <w:rsid w:val="004A65DD"/>
    <w:rsid w:val="004A6652"/>
    <w:rsid w:val="004A68BF"/>
    <w:rsid w:val="004A6E55"/>
    <w:rsid w:val="004B05A4"/>
    <w:rsid w:val="004B0BF8"/>
    <w:rsid w:val="004B0DB3"/>
    <w:rsid w:val="004B1C2E"/>
    <w:rsid w:val="004B354F"/>
    <w:rsid w:val="004B4E76"/>
    <w:rsid w:val="004B53AF"/>
    <w:rsid w:val="004B5D14"/>
    <w:rsid w:val="004B6877"/>
    <w:rsid w:val="004C0B3E"/>
    <w:rsid w:val="004C3184"/>
    <w:rsid w:val="004C34AC"/>
    <w:rsid w:val="004C357E"/>
    <w:rsid w:val="004C5311"/>
    <w:rsid w:val="004C536E"/>
    <w:rsid w:val="004C616C"/>
    <w:rsid w:val="004C6210"/>
    <w:rsid w:val="004D056B"/>
    <w:rsid w:val="004D123F"/>
    <w:rsid w:val="004D6FD7"/>
    <w:rsid w:val="004E2BA7"/>
    <w:rsid w:val="004E2FB2"/>
    <w:rsid w:val="004E4037"/>
    <w:rsid w:val="004E4A1F"/>
    <w:rsid w:val="004E500F"/>
    <w:rsid w:val="004E5C0C"/>
    <w:rsid w:val="004F0DDD"/>
    <w:rsid w:val="004F1ABC"/>
    <w:rsid w:val="00500A50"/>
    <w:rsid w:val="00501824"/>
    <w:rsid w:val="0050394B"/>
    <w:rsid w:val="00505CA3"/>
    <w:rsid w:val="005100DC"/>
    <w:rsid w:val="0051220F"/>
    <w:rsid w:val="00513DB8"/>
    <w:rsid w:val="00520958"/>
    <w:rsid w:val="00520C69"/>
    <w:rsid w:val="00523D21"/>
    <w:rsid w:val="00525F2C"/>
    <w:rsid w:val="00526AB2"/>
    <w:rsid w:val="00531460"/>
    <w:rsid w:val="005325EC"/>
    <w:rsid w:val="0053289A"/>
    <w:rsid w:val="005355E6"/>
    <w:rsid w:val="00535701"/>
    <w:rsid w:val="005404FE"/>
    <w:rsid w:val="0054084E"/>
    <w:rsid w:val="00541719"/>
    <w:rsid w:val="00542343"/>
    <w:rsid w:val="00543FC7"/>
    <w:rsid w:val="00545CDA"/>
    <w:rsid w:val="00545EC7"/>
    <w:rsid w:val="00545F56"/>
    <w:rsid w:val="005472DA"/>
    <w:rsid w:val="0055364F"/>
    <w:rsid w:val="00555273"/>
    <w:rsid w:val="00555BAA"/>
    <w:rsid w:val="00560ABA"/>
    <w:rsid w:val="00561C12"/>
    <w:rsid w:val="00563B0E"/>
    <w:rsid w:val="005653F3"/>
    <w:rsid w:val="00565773"/>
    <w:rsid w:val="00566E41"/>
    <w:rsid w:val="0057167B"/>
    <w:rsid w:val="005720B8"/>
    <w:rsid w:val="005754FE"/>
    <w:rsid w:val="00580E20"/>
    <w:rsid w:val="00581F0E"/>
    <w:rsid w:val="00582221"/>
    <w:rsid w:val="00584CB2"/>
    <w:rsid w:val="00590694"/>
    <w:rsid w:val="005933CC"/>
    <w:rsid w:val="005A4B29"/>
    <w:rsid w:val="005A746E"/>
    <w:rsid w:val="005B0560"/>
    <w:rsid w:val="005B0D20"/>
    <w:rsid w:val="005B2217"/>
    <w:rsid w:val="005B3E4B"/>
    <w:rsid w:val="005B495B"/>
    <w:rsid w:val="005B7D2A"/>
    <w:rsid w:val="005C03B8"/>
    <w:rsid w:val="005C133D"/>
    <w:rsid w:val="005C26A2"/>
    <w:rsid w:val="005C2DB2"/>
    <w:rsid w:val="005C34BF"/>
    <w:rsid w:val="005C51AB"/>
    <w:rsid w:val="005C7D5A"/>
    <w:rsid w:val="005C7E16"/>
    <w:rsid w:val="005D00BC"/>
    <w:rsid w:val="005D1C89"/>
    <w:rsid w:val="005D2D60"/>
    <w:rsid w:val="005D5B04"/>
    <w:rsid w:val="005D7AF8"/>
    <w:rsid w:val="005D7C2D"/>
    <w:rsid w:val="005E0611"/>
    <w:rsid w:val="005E0E44"/>
    <w:rsid w:val="005E260D"/>
    <w:rsid w:val="005E2D77"/>
    <w:rsid w:val="005E566D"/>
    <w:rsid w:val="005E5A10"/>
    <w:rsid w:val="005E6AEC"/>
    <w:rsid w:val="005E71EF"/>
    <w:rsid w:val="005F39C4"/>
    <w:rsid w:val="005F4380"/>
    <w:rsid w:val="005F64FB"/>
    <w:rsid w:val="0060139C"/>
    <w:rsid w:val="0060197C"/>
    <w:rsid w:val="006052B8"/>
    <w:rsid w:val="00610D41"/>
    <w:rsid w:val="00612063"/>
    <w:rsid w:val="00613885"/>
    <w:rsid w:val="00615401"/>
    <w:rsid w:val="0061669D"/>
    <w:rsid w:val="00617B47"/>
    <w:rsid w:val="00623297"/>
    <w:rsid w:val="00623B49"/>
    <w:rsid w:val="00627AC2"/>
    <w:rsid w:val="00627F38"/>
    <w:rsid w:val="006317A3"/>
    <w:rsid w:val="006326A5"/>
    <w:rsid w:val="006327EF"/>
    <w:rsid w:val="006329ED"/>
    <w:rsid w:val="0063319B"/>
    <w:rsid w:val="006355A5"/>
    <w:rsid w:val="00646074"/>
    <w:rsid w:val="00646E0A"/>
    <w:rsid w:val="00650FC1"/>
    <w:rsid w:val="00651A85"/>
    <w:rsid w:val="00652AFF"/>
    <w:rsid w:val="00654510"/>
    <w:rsid w:val="00656631"/>
    <w:rsid w:val="00656B8A"/>
    <w:rsid w:val="00656D45"/>
    <w:rsid w:val="0066070B"/>
    <w:rsid w:val="00667D39"/>
    <w:rsid w:val="00667D62"/>
    <w:rsid w:val="00672227"/>
    <w:rsid w:val="0067255E"/>
    <w:rsid w:val="00675C8D"/>
    <w:rsid w:val="00675E09"/>
    <w:rsid w:val="00676CBF"/>
    <w:rsid w:val="00680377"/>
    <w:rsid w:val="006842B3"/>
    <w:rsid w:val="006852BA"/>
    <w:rsid w:val="006859E5"/>
    <w:rsid w:val="00687BB9"/>
    <w:rsid w:val="00690170"/>
    <w:rsid w:val="006942F8"/>
    <w:rsid w:val="00694C4B"/>
    <w:rsid w:val="006A046A"/>
    <w:rsid w:val="006A06D5"/>
    <w:rsid w:val="006A2EE4"/>
    <w:rsid w:val="006A33A1"/>
    <w:rsid w:val="006A4D15"/>
    <w:rsid w:val="006A5E30"/>
    <w:rsid w:val="006A5F77"/>
    <w:rsid w:val="006A5FB6"/>
    <w:rsid w:val="006A6CD1"/>
    <w:rsid w:val="006B0C82"/>
    <w:rsid w:val="006B1F19"/>
    <w:rsid w:val="006B42ED"/>
    <w:rsid w:val="006B79CC"/>
    <w:rsid w:val="006C1E2D"/>
    <w:rsid w:val="006C5D1F"/>
    <w:rsid w:val="006C7FB0"/>
    <w:rsid w:val="006D0430"/>
    <w:rsid w:val="006D2FCE"/>
    <w:rsid w:val="006D36DD"/>
    <w:rsid w:val="006D3B39"/>
    <w:rsid w:val="006D78DC"/>
    <w:rsid w:val="006E0992"/>
    <w:rsid w:val="006E0E84"/>
    <w:rsid w:val="006E1978"/>
    <w:rsid w:val="006E24D6"/>
    <w:rsid w:val="006E383B"/>
    <w:rsid w:val="006F0AD0"/>
    <w:rsid w:val="006F240F"/>
    <w:rsid w:val="006F3DAD"/>
    <w:rsid w:val="006F638A"/>
    <w:rsid w:val="006F7037"/>
    <w:rsid w:val="00701C4B"/>
    <w:rsid w:val="00701CB3"/>
    <w:rsid w:val="00701F6A"/>
    <w:rsid w:val="00704428"/>
    <w:rsid w:val="00710337"/>
    <w:rsid w:val="007112E5"/>
    <w:rsid w:val="007127DE"/>
    <w:rsid w:val="00712FD8"/>
    <w:rsid w:val="00713005"/>
    <w:rsid w:val="00714365"/>
    <w:rsid w:val="007149D2"/>
    <w:rsid w:val="00717BE1"/>
    <w:rsid w:val="0072258B"/>
    <w:rsid w:val="007269A5"/>
    <w:rsid w:val="00730CD5"/>
    <w:rsid w:val="0073243C"/>
    <w:rsid w:val="00732DFD"/>
    <w:rsid w:val="00733C48"/>
    <w:rsid w:val="00733CE1"/>
    <w:rsid w:val="00735116"/>
    <w:rsid w:val="00735B9C"/>
    <w:rsid w:val="00741E08"/>
    <w:rsid w:val="007449E6"/>
    <w:rsid w:val="007461DD"/>
    <w:rsid w:val="0074782F"/>
    <w:rsid w:val="0075599B"/>
    <w:rsid w:val="00755EF0"/>
    <w:rsid w:val="00757ABA"/>
    <w:rsid w:val="00760C79"/>
    <w:rsid w:val="0076572A"/>
    <w:rsid w:val="00765D03"/>
    <w:rsid w:val="00766812"/>
    <w:rsid w:val="00766C5F"/>
    <w:rsid w:val="007702E6"/>
    <w:rsid w:val="00773B9F"/>
    <w:rsid w:val="0077544D"/>
    <w:rsid w:val="00776134"/>
    <w:rsid w:val="00776E31"/>
    <w:rsid w:val="007843CC"/>
    <w:rsid w:val="00785D0B"/>
    <w:rsid w:val="00786561"/>
    <w:rsid w:val="00787F43"/>
    <w:rsid w:val="00790CB1"/>
    <w:rsid w:val="007935CA"/>
    <w:rsid w:val="007967E4"/>
    <w:rsid w:val="00796D06"/>
    <w:rsid w:val="0079796C"/>
    <w:rsid w:val="0079B278"/>
    <w:rsid w:val="007A295C"/>
    <w:rsid w:val="007A5BCD"/>
    <w:rsid w:val="007B2CF3"/>
    <w:rsid w:val="007B3D4D"/>
    <w:rsid w:val="007B4BDB"/>
    <w:rsid w:val="007B7372"/>
    <w:rsid w:val="007B7DB4"/>
    <w:rsid w:val="007C0918"/>
    <w:rsid w:val="007C2ED5"/>
    <w:rsid w:val="007C59A0"/>
    <w:rsid w:val="007D1A19"/>
    <w:rsid w:val="007D1FF1"/>
    <w:rsid w:val="007D2669"/>
    <w:rsid w:val="007D4F9A"/>
    <w:rsid w:val="007D7B59"/>
    <w:rsid w:val="007E055A"/>
    <w:rsid w:val="007E2025"/>
    <w:rsid w:val="007E572E"/>
    <w:rsid w:val="007E7878"/>
    <w:rsid w:val="007E7EBC"/>
    <w:rsid w:val="007F2F6F"/>
    <w:rsid w:val="007F6C83"/>
    <w:rsid w:val="007F7FA5"/>
    <w:rsid w:val="00801016"/>
    <w:rsid w:val="00802F24"/>
    <w:rsid w:val="00805B2A"/>
    <w:rsid w:val="0081120E"/>
    <w:rsid w:val="00814D3A"/>
    <w:rsid w:val="00816F28"/>
    <w:rsid w:val="008212EF"/>
    <w:rsid w:val="00823255"/>
    <w:rsid w:val="00827A17"/>
    <w:rsid w:val="008300C8"/>
    <w:rsid w:val="00831A6D"/>
    <w:rsid w:val="00831EEC"/>
    <w:rsid w:val="00832ECD"/>
    <w:rsid w:val="008335FC"/>
    <w:rsid w:val="00833E83"/>
    <w:rsid w:val="00833F7F"/>
    <w:rsid w:val="008354CD"/>
    <w:rsid w:val="00835E13"/>
    <w:rsid w:val="00837DD8"/>
    <w:rsid w:val="008405BD"/>
    <w:rsid w:val="0084190D"/>
    <w:rsid w:val="00842D89"/>
    <w:rsid w:val="00844C32"/>
    <w:rsid w:val="00844E52"/>
    <w:rsid w:val="00844ED4"/>
    <w:rsid w:val="00845971"/>
    <w:rsid w:val="00845EC6"/>
    <w:rsid w:val="008469C7"/>
    <w:rsid w:val="008477BC"/>
    <w:rsid w:val="008562E6"/>
    <w:rsid w:val="008575F6"/>
    <w:rsid w:val="0086084B"/>
    <w:rsid w:val="00863BAA"/>
    <w:rsid w:val="00863EAD"/>
    <w:rsid w:val="008709A4"/>
    <w:rsid w:val="00872A32"/>
    <w:rsid w:val="008811B9"/>
    <w:rsid w:val="00882BC9"/>
    <w:rsid w:val="00882D6C"/>
    <w:rsid w:val="00882FE1"/>
    <w:rsid w:val="00891863"/>
    <w:rsid w:val="0089240C"/>
    <w:rsid w:val="00893156"/>
    <w:rsid w:val="00894BE8"/>
    <w:rsid w:val="00895555"/>
    <w:rsid w:val="008960E4"/>
    <w:rsid w:val="008967AA"/>
    <w:rsid w:val="00897C2D"/>
    <w:rsid w:val="008A06E2"/>
    <w:rsid w:val="008A09BB"/>
    <w:rsid w:val="008A2859"/>
    <w:rsid w:val="008A2E8E"/>
    <w:rsid w:val="008A313D"/>
    <w:rsid w:val="008A50BF"/>
    <w:rsid w:val="008B0171"/>
    <w:rsid w:val="008C399A"/>
    <w:rsid w:val="008D0DF6"/>
    <w:rsid w:val="008D1EFA"/>
    <w:rsid w:val="008D3FFC"/>
    <w:rsid w:val="008E2C6D"/>
    <w:rsid w:val="008E37DB"/>
    <w:rsid w:val="008E4CA0"/>
    <w:rsid w:val="008F4FE5"/>
    <w:rsid w:val="008F7DA7"/>
    <w:rsid w:val="00905BA6"/>
    <w:rsid w:val="00906D13"/>
    <w:rsid w:val="00911732"/>
    <w:rsid w:val="00912EF5"/>
    <w:rsid w:val="0091570B"/>
    <w:rsid w:val="00916FF1"/>
    <w:rsid w:val="009309A5"/>
    <w:rsid w:val="00932324"/>
    <w:rsid w:val="0093505F"/>
    <w:rsid w:val="009368F2"/>
    <w:rsid w:val="0094001E"/>
    <w:rsid w:val="00941184"/>
    <w:rsid w:val="009433FB"/>
    <w:rsid w:val="009434F1"/>
    <w:rsid w:val="00943E83"/>
    <w:rsid w:val="00945152"/>
    <w:rsid w:val="00945BC6"/>
    <w:rsid w:val="0094732C"/>
    <w:rsid w:val="00950968"/>
    <w:rsid w:val="00951873"/>
    <w:rsid w:val="009536FA"/>
    <w:rsid w:val="00955717"/>
    <w:rsid w:val="00956203"/>
    <w:rsid w:val="009564AC"/>
    <w:rsid w:val="00956D58"/>
    <w:rsid w:val="0096031C"/>
    <w:rsid w:val="00972078"/>
    <w:rsid w:val="00972EF9"/>
    <w:rsid w:val="009741DB"/>
    <w:rsid w:val="0097433B"/>
    <w:rsid w:val="00974AFC"/>
    <w:rsid w:val="00975B28"/>
    <w:rsid w:val="00975E24"/>
    <w:rsid w:val="00980565"/>
    <w:rsid w:val="0098125F"/>
    <w:rsid w:val="00981A0A"/>
    <w:rsid w:val="00981ECE"/>
    <w:rsid w:val="00982443"/>
    <w:rsid w:val="00984A05"/>
    <w:rsid w:val="00990576"/>
    <w:rsid w:val="00993550"/>
    <w:rsid w:val="009950D7"/>
    <w:rsid w:val="00995E57"/>
    <w:rsid w:val="00995EA0"/>
    <w:rsid w:val="00997BB0"/>
    <w:rsid w:val="009A01A8"/>
    <w:rsid w:val="009A2E0F"/>
    <w:rsid w:val="009B030E"/>
    <w:rsid w:val="009B08B4"/>
    <w:rsid w:val="009B1642"/>
    <w:rsid w:val="009C40E4"/>
    <w:rsid w:val="009C6DB6"/>
    <w:rsid w:val="009D072C"/>
    <w:rsid w:val="009D07AE"/>
    <w:rsid w:val="009D1BB9"/>
    <w:rsid w:val="009D4405"/>
    <w:rsid w:val="009D5472"/>
    <w:rsid w:val="009D5601"/>
    <w:rsid w:val="009D6B05"/>
    <w:rsid w:val="009E1211"/>
    <w:rsid w:val="009E59CB"/>
    <w:rsid w:val="009F1638"/>
    <w:rsid w:val="009F3E1F"/>
    <w:rsid w:val="009F494A"/>
    <w:rsid w:val="009F68DF"/>
    <w:rsid w:val="009F709B"/>
    <w:rsid w:val="00A000D4"/>
    <w:rsid w:val="00A01CD9"/>
    <w:rsid w:val="00A02514"/>
    <w:rsid w:val="00A04617"/>
    <w:rsid w:val="00A072BB"/>
    <w:rsid w:val="00A105E6"/>
    <w:rsid w:val="00A1178D"/>
    <w:rsid w:val="00A1454C"/>
    <w:rsid w:val="00A14587"/>
    <w:rsid w:val="00A17DBE"/>
    <w:rsid w:val="00A205B6"/>
    <w:rsid w:val="00A207EB"/>
    <w:rsid w:val="00A22135"/>
    <w:rsid w:val="00A266D6"/>
    <w:rsid w:val="00A300D1"/>
    <w:rsid w:val="00A30418"/>
    <w:rsid w:val="00A304EF"/>
    <w:rsid w:val="00A31CE0"/>
    <w:rsid w:val="00A32637"/>
    <w:rsid w:val="00A32A10"/>
    <w:rsid w:val="00A34736"/>
    <w:rsid w:val="00A373F7"/>
    <w:rsid w:val="00A403A0"/>
    <w:rsid w:val="00A42391"/>
    <w:rsid w:val="00A43FF1"/>
    <w:rsid w:val="00A44FDF"/>
    <w:rsid w:val="00A457CA"/>
    <w:rsid w:val="00A4618E"/>
    <w:rsid w:val="00A46E2F"/>
    <w:rsid w:val="00A50167"/>
    <w:rsid w:val="00A50EC2"/>
    <w:rsid w:val="00A52D6A"/>
    <w:rsid w:val="00A55B5F"/>
    <w:rsid w:val="00A561B3"/>
    <w:rsid w:val="00A61602"/>
    <w:rsid w:val="00A627F8"/>
    <w:rsid w:val="00A63BC1"/>
    <w:rsid w:val="00A64365"/>
    <w:rsid w:val="00A67C66"/>
    <w:rsid w:val="00A72D33"/>
    <w:rsid w:val="00A75309"/>
    <w:rsid w:val="00A757D4"/>
    <w:rsid w:val="00A7653F"/>
    <w:rsid w:val="00A7780D"/>
    <w:rsid w:val="00A80018"/>
    <w:rsid w:val="00A823E7"/>
    <w:rsid w:val="00A84D25"/>
    <w:rsid w:val="00A84FAC"/>
    <w:rsid w:val="00A87217"/>
    <w:rsid w:val="00A8732B"/>
    <w:rsid w:val="00A87C9E"/>
    <w:rsid w:val="00A90A21"/>
    <w:rsid w:val="00A912EC"/>
    <w:rsid w:val="00A933D9"/>
    <w:rsid w:val="00A9382E"/>
    <w:rsid w:val="00A939C0"/>
    <w:rsid w:val="00A94FAC"/>
    <w:rsid w:val="00AA0044"/>
    <w:rsid w:val="00AA0382"/>
    <w:rsid w:val="00AA227D"/>
    <w:rsid w:val="00AA26E2"/>
    <w:rsid w:val="00AA372B"/>
    <w:rsid w:val="00AA7965"/>
    <w:rsid w:val="00AB36A9"/>
    <w:rsid w:val="00AB3736"/>
    <w:rsid w:val="00AB3A80"/>
    <w:rsid w:val="00AB5A68"/>
    <w:rsid w:val="00AC4269"/>
    <w:rsid w:val="00AC4C7A"/>
    <w:rsid w:val="00AD288A"/>
    <w:rsid w:val="00AD4DCB"/>
    <w:rsid w:val="00AD593E"/>
    <w:rsid w:val="00AD5AEC"/>
    <w:rsid w:val="00AE10F0"/>
    <w:rsid w:val="00AE1973"/>
    <w:rsid w:val="00AE3D58"/>
    <w:rsid w:val="00AE4745"/>
    <w:rsid w:val="00AE7635"/>
    <w:rsid w:val="00AF13F4"/>
    <w:rsid w:val="00AF2150"/>
    <w:rsid w:val="00AF2D04"/>
    <w:rsid w:val="00AF2DE5"/>
    <w:rsid w:val="00AF3A79"/>
    <w:rsid w:val="00AF43F4"/>
    <w:rsid w:val="00AF751E"/>
    <w:rsid w:val="00B00A2A"/>
    <w:rsid w:val="00B01EA9"/>
    <w:rsid w:val="00B02727"/>
    <w:rsid w:val="00B03AD1"/>
    <w:rsid w:val="00B03CEE"/>
    <w:rsid w:val="00B04BD4"/>
    <w:rsid w:val="00B04CF3"/>
    <w:rsid w:val="00B1078B"/>
    <w:rsid w:val="00B13ED5"/>
    <w:rsid w:val="00B14230"/>
    <w:rsid w:val="00B23DE9"/>
    <w:rsid w:val="00B255BA"/>
    <w:rsid w:val="00B258B0"/>
    <w:rsid w:val="00B30919"/>
    <w:rsid w:val="00B30CA9"/>
    <w:rsid w:val="00B31149"/>
    <w:rsid w:val="00B335EF"/>
    <w:rsid w:val="00B3476A"/>
    <w:rsid w:val="00B35F06"/>
    <w:rsid w:val="00B40748"/>
    <w:rsid w:val="00B425F9"/>
    <w:rsid w:val="00B4272C"/>
    <w:rsid w:val="00B42A4D"/>
    <w:rsid w:val="00B51B80"/>
    <w:rsid w:val="00B51DEA"/>
    <w:rsid w:val="00B57632"/>
    <w:rsid w:val="00B60B81"/>
    <w:rsid w:val="00B6305A"/>
    <w:rsid w:val="00B63CC4"/>
    <w:rsid w:val="00B65E18"/>
    <w:rsid w:val="00B66491"/>
    <w:rsid w:val="00B70C80"/>
    <w:rsid w:val="00B71B18"/>
    <w:rsid w:val="00B72A88"/>
    <w:rsid w:val="00B7440D"/>
    <w:rsid w:val="00B755D1"/>
    <w:rsid w:val="00B75B41"/>
    <w:rsid w:val="00B7642F"/>
    <w:rsid w:val="00B77645"/>
    <w:rsid w:val="00B807B0"/>
    <w:rsid w:val="00B80F5C"/>
    <w:rsid w:val="00B820F2"/>
    <w:rsid w:val="00B8331E"/>
    <w:rsid w:val="00B8366D"/>
    <w:rsid w:val="00B83892"/>
    <w:rsid w:val="00B86286"/>
    <w:rsid w:val="00B87482"/>
    <w:rsid w:val="00B90E83"/>
    <w:rsid w:val="00B91FFF"/>
    <w:rsid w:val="00B93DDB"/>
    <w:rsid w:val="00B940E8"/>
    <w:rsid w:val="00B95B6A"/>
    <w:rsid w:val="00BA13F2"/>
    <w:rsid w:val="00BA1727"/>
    <w:rsid w:val="00BA44FB"/>
    <w:rsid w:val="00BA7875"/>
    <w:rsid w:val="00BB0369"/>
    <w:rsid w:val="00BB126D"/>
    <w:rsid w:val="00BB17F8"/>
    <w:rsid w:val="00BC01E1"/>
    <w:rsid w:val="00BC1006"/>
    <w:rsid w:val="00BC2328"/>
    <w:rsid w:val="00BC2C84"/>
    <w:rsid w:val="00BC47D2"/>
    <w:rsid w:val="00BC4F11"/>
    <w:rsid w:val="00BC71EF"/>
    <w:rsid w:val="00BC7664"/>
    <w:rsid w:val="00BC7E1D"/>
    <w:rsid w:val="00BD29FF"/>
    <w:rsid w:val="00BD4097"/>
    <w:rsid w:val="00BD6B1A"/>
    <w:rsid w:val="00BD7628"/>
    <w:rsid w:val="00BE166B"/>
    <w:rsid w:val="00BE18C7"/>
    <w:rsid w:val="00BE2A9F"/>
    <w:rsid w:val="00BE5059"/>
    <w:rsid w:val="00BF02B9"/>
    <w:rsid w:val="00BF41CA"/>
    <w:rsid w:val="00BF44F9"/>
    <w:rsid w:val="00BF7385"/>
    <w:rsid w:val="00BF797B"/>
    <w:rsid w:val="00C00095"/>
    <w:rsid w:val="00C00576"/>
    <w:rsid w:val="00C020AE"/>
    <w:rsid w:val="00C0290E"/>
    <w:rsid w:val="00C02F7C"/>
    <w:rsid w:val="00C06F27"/>
    <w:rsid w:val="00C17E2C"/>
    <w:rsid w:val="00C223F9"/>
    <w:rsid w:val="00C27B90"/>
    <w:rsid w:val="00C30A1A"/>
    <w:rsid w:val="00C32880"/>
    <w:rsid w:val="00C32C4E"/>
    <w:rsid w:val="00C335B5"/>
    <w:rsid w:val="00C34BDB"/>
    <w:rsid w:val="00C37F86"/>
    <w:rsid w:val="00C42EA6"/>
    <w:rsid w:val="00C43AFE"/>
    <w:rsid w:val="00C43F23"/>
    <w:rsid w:val="00C46D6B"/>
    <w:rsid w:val="00C5038E"/>
    <w:rsid w:val="00C50D45"/>
    <w:rsid w:val="00C52CE6"/>
    <w:rsid w:val="00C53522"/>
    <w:rsid w:val="00C546F1"/>
    <w:rsid w:val="00C554C0"/>
    <w:rsid w:val="00C5582B"/>
    <w:rsid w:val="00C56B22"/>
    <w:rsid w:val="00C60B86"/>
    <w:rsid w:val="00C61F33"/>
    <w:rsid w:val="00C63C18"/>
    <w:rsid w:val="00C64CDF"/>
    <w:rsid w:val="00C70066"/>
    <w:rsid w:val="00C73585"/>
    <w:rsid w:val="00C74F39"/>
    <w:rsid w:val="00C7551A"/>
    <w:rsid w:val="00C823F8"/>
    <w:rsid w:val="00C82F69"/>
    <w:rsid w:val="00C83C27"/>
    <w:rsid w:val="00C8752F"/>
    <w:rsid w:val="00C90E80"/>
    <w:rsid w:val="00C92841"/>
    <w:rsid w:val="00C92987"/>
    <w:rsid w:val="00C939ED"/>
    <w:rsid w:val="00C941CE"/>
    <w:rsid w:val="00CA2166"/>
    <w:rsid w:val="00CA3EF8"/>
    <w:rsid w:val="00CA572A"/>
    <w:rsid w:val="00CB7C21"/>
    <w:rsid w:val="00CC203C"/>
    <w:rsid w:val="00CC55F7"/>
    <w:rsid w:val="00CC7BA1"/>
    <w:rsid w:val="00CD05FC"/>
    <w:rsid w:val="00CD0AB7"/>
    <w:rsid w:val="00CD286B"/>
    <w:rsid w:val="00CD2A4F"/>
    <w:rsid w:val="00CD4B27"/>
    <w:rsid w:val="00CD7585"/>
    <w:rsid w:val="00CE75DC"/>
    <w:rsid w:val="00CE7618"/>
    <w:rsid w:val="00CE7C20"/>
    <w:rsid w:val="00CF3A2E"/>
    <w:rsid w:val="00CF540D"/>
    <w:rsid w:val="00CF6E8C"/>
    <w:rsid w:val="00CF78F5"/>
    <w:rsid w:val="00D008BA"/>
    <w:rsid w:val="00D00A2E"/>
    <w:rsid w:val="00D01433"/>
    <w:rsid w:val="00D01C4D"/>
    <w:rsid w:val="00D0384B"/>
    <w:rsid w:val="00D11635"/>
    <w:rsid w:val="00D17091"/>
    <w:rsid w:val="00D1769B"/>
    <w:rsid w:val="00D17FE1"/>
    <w:rsid w:val="00D20F5A"/>
    <w:rsid w:val="00D218DA"/>
    <w:rsid w:val="00D22C39"/>
    <w:rsid w:val="00D22D2F"/>
    <w:rsid w:val="00D24223"/>
    <w:rsid w:val="00D252BA"/>
    <w:rsid w:val="00D31755"/>
    <w:rsid w:val="00D31B1C"/>
    <w:rsid w:val="00D3643C"/>
    <w:rsid w:val="00D3686C"/>
    <w:rsid w:val="00D4034E"/>
    <w:rsid w:val="00D42AC1"/>
    <w:rsid w:val="00D47E51"/>
    <w:rsid w:val="00D5112B"/>
    <w:rsid w:val="00D51F1B"/>
    <w:rsid w:val="00D529BD"/>
    <w:rsid w:val="00D530A2"/>
    <w:rsid w:val="00D6230D"/>
    <w:rsid w:val="00D62BDA"/>
    <w:rsid w:val="00D65730"/>
    <w:rsid w:val="00D723ED"/>
    <w:rsid w:val="00D75ACD"/>
    <w:rsid w:val="00D763DA"/>
    <w:rsid w:val="00D80A38"/>
    <w:rsid w:val="00D80BD9"/>
    <w:rsid w:val="00D812BA"/>
    <w:rsid w:val="00D82DE1"/>
    <w:rsid w:val="00D83AF6"/>
    <w:rsid w:val="00D84B10"/>
    <w:rsid w:val="00D901E7"/>
    <w:rsid w:val="00D91ECF"/>
    <w:rsid w:val="00D920AA"/>
    <w:rsid w:val="00D95E1B"/>
    <w:rsid w:val="00D9606C"/>
    <w:rsid w:val="00D979DC"/>
    <w:rsid w:val="00DA0766"/>
    <w:rsid w:val="00DA2B21"/>
    <w:rsid w:val="00DA3ED2"/>
    <w:rsid w:val="00DA428B"/>
    <w:rsid w:val="00DA5DFE"/>
    <w:rsid w:val="00DB14FF"/>
    <w:rsid w:val="00DB2745"/>
    <w:rsid w:val="00DB3F7C"/>
    <w:rsid w:val="00DB64B2"/>
    <w:rsid w:val="00DB73E0"/>
    <w:rsid w:val="00DC1164"/>
    <w:rsid w:val="00DC390C"/>
    <w:rsid w:val="00DC582D"/>
    <w:rsid w:val="00DC7C1E"/>
    <w:rsid w:val="00DD0020"/>
    <w:rsid w:val="00DD0895"/>
    <w:rsid w:val="00DD28B1"/>
    <w:rsid w:val="00DD3B8C"/>
    <w:rsid w:val="00DD4201"/>
    <w:rsid w:val="00DD5009"/>
    <w:rsid w:val="00DD50E3"/>
    <w:rsid w:val="00DD510B"/>
    <w:rsid w:val="00DD6DE2"/>
    <w:rsid w:val="00DD72F4"/>
    <w:rsid w:val="00DE1A6D"/>
    <w:rsid w:val="00DE2A34"/>
    <w:rsid w:val="00DE5E14"/>
    <w:rsid w:val="00DE6473"/>
    <w:rsid w:val="00DF6887"/>
    <w:rsid w:val="00E02001"/>
    <w:rsid w:val="00E05609"/>
    <w:rsid w:val="00E10735"/>
    <w:rsid w:val="00E10DF8"/>
    <w:rsid w:val="00E13E20"/>
    <w:rsid w:val="00E140B9"/>
    <w:rsid w:val="00E14A21"/>
    <w:rsid w:val="00E15287"/>
    <w:rsid w:val="00E17B5E"/>
    <w:rsid w:val="00E22778"/>
    <w:rsid w:val="00E22DB5"/>
    <w:rsid w:val="00E2328A"/>
    <w:rsid w:val="00E244DD"/>
    <w:rsid w:val="00E24CB0"/>
    <w:rsid w:val="00E27638"/>
    <w:rsid w:val="00E30D2A"/>
    <w:rsid w:val="00E3252A"/>
    <w:rsid w:val="00E32715"/>
    <w:rsid w:val="00E358C3"/>
    <w:rsid w:val="00E36CBE"/>
    <w:rsid w:val="00E3779B"/>
    <w:rsid w:val="00E43D37"/>
    <w:rsid w:val="00E451FF"/>
    <w:rsid w:val="00E45619"/>
    <w:rsid w:val="00E47BDC"/>
    <w:rsid w:val="00E47FDB"/>
    <w:rsid w:val="00E5190D"/>
    <w:rsid w:val="00E51963"/>
    <w:rsid w:val="00E52FC6"/>
    <w:rsid w:val="00E53AF0"/>
    <w:rsid w:val="00E5730E"/>
    <w:rsid w:val="00E605BD"/>
    <w:rsid w:val="00E60B63"/>
    <w:rsid w:val="00E61F28"/>
    <w:rsid w:val="00E639BC"/>
    <w:rsid w:val="00E63C9A"/>
    <w:rsid w:val="00E6491B"/>
    <w:rsid w:val="00E6586B"/>
    <w:rsid w:val="00E659E6"/>
    <w:rsid w:val="00E671DC"/>
    <w:rsid w:val="00E6726C"/>
    <w:rsid w:val="00E719EC"/>
    <w:rsid w:val="00E71AB6"/>
    <w:rsid w:val="00E73EF5"/>
    <w:rsid w:val="00E76689"/>
    <w:rsid w:val="00E7670A"/>
    <w:rsid w:val="00E76F78"/>
    <w:rsid w:val="00E843DD"/>
    <w:rsid w:val="00E84B1A"/>
    <w:rsid w:val="00E90EB3"/>
    <w:rsid w:val="00E92ACF"/>
    <w:rsid w:val="00E9748B"/>
    <w:rsid w:val="00EA645E"/>
    <w:rsid w:val="00EA67B1"/>
    <w:rsid w:val="00EA7AAB"/>
    <w:rsid w:val="00EB2DC7"/>
    <w:rsid w:val="00EB3CED"/>
    <w:rsid w:val="00EB5589"/>
    <w:rsid w:val="00EB5B28"/>
    <w:rsid w:val="00EB6248"/>
    <w:rsid w:val="00EC2E93"/>
    <w:rsid w:val="00EC3206"/>
    <w:rsid w:val="00EC482F"/>
    <w:rsid w:val="00EC71F3"/>
    <w:rsid w:val="00ED35EE"/>
    <w:rsid w:val="00ED377D"/>
    <w:rsid w:val="00ED3BA2"/>
    <w:rsid w:val="00ED5837"/>
    <w:rsid w:val="00ED5969"/>
    <w:rsid w:val="00ED75FB"/>
    <w:rsid w:val="00ED7CD8"/>
    <w:rsid w:val="00ED7F11"/>
    <w:rsid w:val="00EE2845"/>
    <w:rsid w:val="00EE2BC7"/>
    <w:rsid w:val="00EE5B0F"/>
    <w:rsid w:val="00EE5C9C"/>
    <w:rsid w:val="00EF0071"/>
    <w:rsid w:val="00EF22F6"/>
    <w:rsid w:val="00EF2984"/>
    <w:rsid w:val="00EF3BE8"/>
    <w:rsid w:val="00EF56F4"/>
    <w:rsid w:val="00F00B9B"/>
    <w:rsid w:val="00F00BB1"/>
    <w:rsid w:val="00F00D52"/>
    <w:rsid w:val="00F03EA2"/>
    <w:rsid w:val="00F03F86"/>
    <w:rsid w:val="00F0410D"/>
    <w:rsid w:val="00F04530"/>
    <w:rsid w:val="00F05FAD"/>
    <w:rsid w:val="00F06CD7"/>
    <w:rsid w:val="00F11F8B"/>
    <w:rsid w:val="00F1306B"/>
    <w:rsid w:val="00F13684"/>
    <w:rsid w:val="00F149F3"/>
    <w:rsid w:val="00F17294"/>
    <w:rsid w:val="00F20A5E"/>
    <w:rsid w:val="00F20B46"/>
    <w:rsid w:val="00F21645"/>
    <w:rsid w:val="00F24F95"/>
    <w:rsid w:val="00F25571"/>
    <w:rsid w:val="00F25AE9"/>
    <w:rsid w:val="00F270D2"/>
    <w:rsid w:val="00F30ADC"/>
    <w:rsid w:val="00F31258"/>
    <w:rsid w:val="00F35024"/>
    <w:rsid w:val="00F3515B"/>
    <w:rsid w:val="00F40821"/>
    <w:rsid w:val="00F412C0"/>
    <w:rsid w:val="00F4151B"/>
    <w:rsid w:val="00F42E11"/>
    <w:rsid w:val="00F42F75"/>
    <w:rsid w:val="00F43EEF"/>
    <w:rsid w:val="00F44FB7"/>
    <w:rsid w:val="00F4543B"/>
    <w:rsid w:val="00F46D3D"/>
    <w:rsid w:val="00F50112"/>
    <w:rsid w:val="00F503C7"/>
    <w:rsid w:val="00F50B2D"/>
    <w:rsid w:val="00F51342"/>
    <w:rsid w:val="00F51E5E"/>
    <w:rsid w:val="00F523F3"/>
    <w:rsid w:val="00F52863"/>
    <w:rsid w:val="00F551D8"/>
    <w:rsid w:val="00F55EC7"/>
    <w:rsid w:val="00F562E7"/>
    <w:rsid w:val="00F60629"/>
    <w:rsid w:val="00F611E4"/>
    <w:rsid w:val="00F658D4"/>
    <w:rsid w:val="00F665C1"/>
    <w:rsid w:val="00F6738A"/>
    <w:rsid w:val="00F702E5"/>
    <w:rsid w:val="00F712FB"/>
    <w:rsid w:val="00F71843"/>
    <w:rsid w:val="00F7573D"/>
    <w:rsid w:val="00F763AE"/>
    <w:rsid w:val="00F76507"/>
    <w:rsid w:val="00F776A1"/>
    <w:rsid w:val="00F77C72"/>
    <w:rsid w:val="00F8108C"/>
    <w:rsid w:val="00F81166"/>
    <w:rsid w:val="00F85757"/>
    <w:rsid w:val="00F9366D"/>
    <w:rsid w:val="00F9648B"/>
    <w:rsid w:val="00F97325"/>
    <w:rsid w:val="00FA5A50"/>
    <w:rsid w:val="00FA64D5"/>
    <w:rsid w:val="00FB094C"/>
    <w:rsid w:val="00FB5693"/>
    <w:rsid w:val="00FC5050"/>
    <w:rsid w:val="00FC6B62"/>
    <w:rsid w:val="00FC7FC0"/>
    <w:rsid w:val="00FD30B2"/>
    <w:rsid w:val="00FD3A80"/>
    <w:rsid w:val="00FD4EEA"/>
    <w:rsid w:val="00FD5473"/>
    <w:rsid w:val="00FD6231"/>
    <w:rsid w:val="00FD7383"/>
    <w:rsid w:val="00FE3383"/>
    <w:rsid w:val="00FE4BB4"/>
    <w:rsid w:val="00FE5532"/>
    <w:rsid w:val="00FE62B8"/>
    <w:rsid w:val="00FE7BFC"/>
    <w:rsid w:val="00FF3F1B"/>
    <w:rsid w:val="00FF6D2E"/>
    <w:rsid w:val="00FF7625"/>
    <w:rsid w:val="028AE258"/>
    <w:rsid w:val="03278F83"/>
    <w:rsid w:val="033E0462"/>
    <w:rsid w:val="0361C20A"/>
    <w:rsid w:val="039F8E3F"/>
    <w:rsid w:val="04378177"/>
    <w:rsid w:val="04810155"/>
    <w:rsid w:val="0544D749"/>
    <w:rsid w:val="0560B23A"/>
    <w:rsid w:val="061E5DE4"/>
    <w:rsid w:val="06BF5A16"/>
    <w:rsid w:val="06D2A088"/>
    <w:rsid w:val="0737C14F"/>
    <w:rsid w:val="074C5435"/>
    <w:rsid w:val="07B99B35"/>
    <w:rsid w:val="07C5B9A1"/>
    <w:rsid w:val="0880BBF6"/>
    <w:rsid w:val="08C332E7"/>
    <w:rsid w:val="090C545B"/>
    <w:rsid w:val="0990E2AA"/>
    <w:rsid w:val="09D44743"/>
    <w:rsid w:val="0A14C90B"/>
    <w:rsid w:val="0A16AEFA"/>
    <w:rsid w:val="0A5DCE3E"/>
    <w:rsid w:val="0A9C3C22"/>
    <w:rsid w:val="0AAB1F02"/>
    <w:rsid w:val="0AFE8699"/>
    <w:rsid w:val="0B09F203"/>
    <w:rsid w:val="0B2060CF"/>
    <w:rsid w:val="0C4660B5"/>
    <w:rsid w:val="0E3F19E4"/>
    <w:rsid w:val="0E9624B4"/>
    <w:rsid w:val="0FC26746"/>
    <w:rsid w:val="10C108AB"/>
    <w:rsid w:val="10C6FB27"/>
    <w:rsid w:val="10CDA4E1"/>
    <w:rsid w:val="11838272"/>
    <w:rsid w:val="122DE48C"/>
    <w:rsid w:val="12C7B218"/>
    <w:rsid w:val="12CF2B22"/>
    <w:rsid w:val="130B9D12"/>
    <w:rsid w:val="13119111"/>
    <w:rsid w:val="13A7D811"/>
    <w:rsid w:val="13B57ACE"/>
    <w:rsid w:val="1419EA24"/>
    <w:rsid w:val="143B3DD8"/>
    <w:rsid w:val="146668F7"/>
    <w:rsid w:val="14AF74CF"/>
    <w:rsid w:val="14D926B6"/>
    <w:rsid w:val="14F45A5F"/>
    <w:rsid w:val="150D7A46"/>
    <w:rsid w:val="1587296C"/>
    <w:rsid w:val="16051EFB"/>
    <w:rsid w:val="164B2F30"/>
    <w:rsid w:val="16F2F5DA"/>
    <w:rsid w:val="189750BF"/>
    <w:rsid w:val="194EAB79"/>
    <w:rsid w:val="1961AD25"/>
    <w:rsid w:val="19DFEF4A"/>
    <w:rsid w:val="1A2FA780"/>
    <w:rsid w:val="1A78085F"/>
    <w:rsid w:val="1AD6D514"/>
    <w:rsid w:val="1AEC2F16"/>
    <w:rsid w:val="1B7276E6"/>
    <w:rsid w:val="1C1EA05B"/>
    <w:rsid w:val="1C34218E"/>
    <w:rsid w:val="1CF07020"/>
    <w:rsid w:val="1DE6EA7C"/>
    <w:rsid w:val="1E84AA06"/>
    <w:rsid w:val="1EA072F1"/>
    <w:rsid w:val="1F83DFA5"/>
    <w:rsid w:val="20C65B5E"/>
    <w:rsid w:val="21539343"/>
    <w:rsid w:val="219B7937"/>
    <w:rsid w:val="21A07A9A"/>
    <w:rsid w:val="21A09BFC"/>
    <w:rsid w:val="21C209D6"/>
    <w:rsid w:val="23CBC87F"/>
    <w:rsid w:val="23FF1B08"/>
    <w:rsid w:val="247CF065"/>
    <w:rsid w:val="2591C5CD"/>
    <w:rsid w:val="25FE38A6"/>
    <w:rsid w:val="262F1334"/>
    <w:rsid w:val="279AFC6E"/>
    <w:rsid w:val="27E22300"/>
    <w:rsid w:val="280526E1"/>
    <w:rsid w:val="28104184"/>
    <w:rsid w:val="2887C903"/>
    <w:rsid w:val="28FAC583"/>
    <w:rsid w:val="295578E4"/>
    <w:rsid w:val="29CE3F96"/>
    <w:rsid w:val="2B81EF1C"/>
    <w:rsid w:val="2CC084C2"/>
    <w:rsid w:val="2EB89F9B"/>
    <w:rsid w:val="2EBD22B5"/>
    <w:rsid w:val="2F4234AC"/>
    <w:rsid w:val="2FA54385"/>
    <w:rsid w:val="2FFBAF9A"/>
    <w:rsid w:val="30E2E5D6"/>
    <w:rsid w:val="317AFAFE"/>
    <w:rsid w:val="33094C3F"/>
    <w:rsid w:val="3357C056"/>
    <w:rsid w:val="33ACA008"/>
    <w:rsid w:val="3495E251"/>
    <w:rsid w:val="350FA905"/>
    <w:rsid w:val="3531ECDD"/>
    <w:rsid w:val="35DFD1F2"/>
    <w:rsid w:val="35E7C395"/>
    <w:rsid w:val="35F8F696"/>
    <w:rsid w:val="38232C7F"/>
    <w:rsid w:val="383B8494"/>
    <w:rsid w:val="3B30F6B9"/>
    <w:rsid w:val="3C36809E"/>
    <w:rsid w:val="3D244AD9"/>
    <w:rsid w:val="3D5A90AE"/>
    <w:rsid w:val="3D6E85E9"/>
    <w:rsid w:val="3F052678"/>
    <w:rsid w:val="3F690A4B"/>
    <w:rsid w:val="3F750E04"/>
    <w:rsid w:val="3F8C48F6"/>
    <w:rsid w:val="3FBE9FF6"/>
    <w:rsid w:val="4040499E"/>
    <w:rsid w:val="40681AB1"/>
    <w:rsid w:val="42AD2776"/>
    <w:rsid w:val="433DB722"/>
    <w:rsid w:val="443897E8"/>
    <w:rsid w:val="44B1EC70"/>
    <w:rsid w:val="46844968"/>
    <w:rsid w:val="46D28008"/>
    <w:rsid w:val="47259A38"/>
    <w:rsid w:val="477677C9"/>
    <w:rsid w:val="47BAD740"/>
    <w:rsid w:val="49D33FBC"/>
    <w:rsid w:val="49E55A50"/>
    <w:rsid w:val="4AF8E010"/>
    <w:rsid w:val="4B3282DA"/>
    <w:rsid w:val="4B56F042"/>
    <w:rsid w:val="4CF2ACD6"/>
    <w:rsid w:val="4D6166C7"/>
    <w:rsid w:val="4D82BCA3"/>
    <w:rsid w:val="4D9A63E9"/>
    <w:rsid w:val="4DB1FE30"/>
    <w:rsid w:val="4DBB3B56"/>
    <w:rsid w:val="4E24EEC0"/>
    <w:rsid w:val="4F822126"/>
    <w:rsid w:val="50160968"/>
    <w:rsid w:val="512382D7"/>
    <w:rsid w:val="51E5E5E8"/>
    <w:rsid w:val="523006DB"/>
    <w:rsid w:val="52A3C1B4"/>
    <w:rsid w:val="5396CA2E"/>
    <w:rsid w:val="53DFA3EA"/>
    <w:rsid w:val="559B5E92"/>
    <w:rsid w:val="55D69A0F"/>
    <w:rsid w:val="56C9CE3D"/>
    <w:rsid w:val="570A686A"/>
    <w:rsid w:val="57E7F858"/>
    <w:rsid w:val="58219E25"/>
    <w:rsid w:val="586A5E52"/>
    <w:rsid w:val="586D8221"/>
    <w:rsid w:val="58EE1CE2"/>
    <w:rsid w:val="59711130"/>
    <w:rsid w:val="5A34815C"/>
    <w:rsid w:val="5A7758DB"/>
    <w:rsid w:val="5ADAE2FE"/>
    <w:rsid w:val="5C135DEB"/>
    <w:rsid w:val="5D583938"/>
    <w:rsid w:val="5D85D9FC"/>
    <w:rsid w:val="5EC826E3"/>
    <w:rsid w:val="5EF6E24B"/>
    <w:rsid w:val="5F3EC71C"/>
    <w:rsid w:val="5FC9C061"/>
    <w:rsid w:val="6014E6B0"/>
    <w:rsid w:val="604411CE"/>
    <w:rsid w:val="60FD64DC"/>
    <w:rsid w:val="61909168"/>
    <w:rsid w:val="61DA36CA"/>
    <w:rsid w:val="61F5957C"/>
    <w:rsid w:val="6210D6FF"/>
    <w:rsid w:val="62556BD5"/>
    <w:rsid w:val="634CFA4D"/>
    <w:rsid w:val="63BAABAD"/>
    <w:rsid w:val="63E478FD"/>
    <w:rsid w:val="63F04180"/>
    <w:rsid w:val="64EDB766"/>
    <w:rsid w:val="65A2FD44"/>
    <w:rsid w:val="65A6D1D7"/>
    <w:rsid w:val="66465B38"/>
    <w:rsid w:val="667225D2"/>
    <w:rsid w:val="678D9F42"/>
    <w:rsid w:val="67FC7746"/>
    <w:rsid w:val="682C4B01"/>
    <w:rsid w:val="68ACE256"/>
    <w:rsid w:val="69400030"/>
    <w:rsid w:val="6955BFDD"/>
    <w:rsid w:val="6A955D81"/>
    <w:rsid w:val="6AA73724"/>
    <w:rsid w:val="6BC92925"/>
    <w:rsid w:val="6BC93CC6"/>
    <w:rsid w:val="6C25A641"/>
    <w:rsid w:val="6C2C0A33"/>
    <w:rsid w:val="6C4995E6"/>
    <w:rsid w:val="6C9CFA56"/>
    <w:rsid w:val="6CB40774"/>
    <w:rsid w:val="6D5E091A"/>
    <w:rsid w:val="6D6206E8"/>
    <w:rsid w:val="6E09A0FD"/>
    <w:rsid w:val="6E2293CC"/>
    <w:rsid w:val="6E338327"/>
    <w:rsid w:val="6E7DFA7D"/>
    <w:rsid w:val="6ECAAC5A"/>
    <w:rsid w:val="6F1A3AE8"/>
    <w:rsid w:val="6F5C3412"/>
    <w:rsid w:val="6FDB79D0"/>
    <w:rsid w:val="7001CE8D"/>
    <w:rsid w:val="7047AAA0"/>
    <w:rsid w:val="72079162"/>
    <w:rsid w:val="7431F1F6"/>
    <w:rsid w:val="7462DB25"/>
    <w:rsid w:val="7468106B"/>
    <w:rsid w:val="751E3929"/>
    <w:rsid w:val="7544E0A8"/>
    <w:rsid w:val="75FADFFB"/>
    <w:rsid w:val="768DD942"/>
    <w:rsid w:val="769EC700"/>
    <w:rsid w:val="76A6BD5F"/>
    <w:rsid w:val="774AEEFA"/>
    <w:rsid w:val="782092A1"/>
    <w:rsid w:val="78D4C265"/>
    <w:rsid w:val="79E46D0B"/>
    <w:rsid w:val="7BFA480B"/>
    <w:rsid w:val="7C5F289D"/>
    <w:rsid w:val="7C729570"/>
    <w:rsid w:val="7C801842"/>
    <w:rsid w:val="7DBFFE9C"/>
    <w:rsid w:val="7EE71486"/>
    <w:rsid w:val="7F65D6BB"/>
    <w:rsid w:val="7F6C9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0362A"/>
  <w15:chartTrackingRefBased/>
  <w15:docId w15:val="{DCBA458E-140B-4EE5-9583-EFB2DAB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5B5F"/>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55B5F"/>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55B5F"/>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55B5F"/>
    <w:pPr>
      <w:keepNext/>
      <w:numPr>
        <w:ilvl w:val="3"/>
        <w:numId w:val="1"/>
      </w:numPr>
      <w:outlineLvl w:val="3"/>
    </w:pPr>
    <w:rPr>
      <w:b/>
      <w:bCs/>
    </w:rPr>
  </w:style>
  <w:style w:type="paragraph" w:styleId="5">
    <w:name w:val="heading 5"/>
    <w:basedOn w:val="a"/>
    <w:next w:val="a"/>
    <w:link w:val="50"/>
    <w:uiPriority w:val="9"/>
    <w:semiHidden/>
    <w:unhideWhenUsed/>
    <w:qFormat/>
    <w:rsid w:val="00A55B5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55B5F"/>
    <w:pPr>
      <w:keepNext/>
      <w:numPr>
        <w:ilvl w:val="5"/>
        <w:numId w:val="1"/>
      </w:numPr>
      <w:outlineLvl w:val="5"/>
    </w:pPr>
    <w:rPr>
      <w:b/>
      <w:bCs/>
    </w:rPr>
  </w:style>
  <w:style w:type="paragraph" w:styleId="7">
    <w:name w:val="heading 7"/>
    <w:basedOn w:val="a"/>
    <w:next w:val="a"/>
    <w:link w:val="70"/>
    <w:uiPriority w:val="9"/>
    <w:semiHidden/>
    <w:unhideWhenUsed/>
    <w:qFormat/>
    <w:rsid w:val="00A55B5F"/>
    <w:pPr>
      <w:keepNext/>
      <w:numPr>
        <w:ilvl w:val="6"/>
        <w:numId w:val="1"/>
      </w:numPr>
      <w:outlineLvl w:val="6"/>
    </w:pPr>
  </w:style>
  <w:style w:type="paragraph" w:styleId="8">
    <w:name w:val="heading 8"/>
    <w:basedOn w:val="a"/>
    <w:next w:val="a"/>
    <w:link w:val="80"/>
    <w:uiPriority w:val="9"/>
    <w:semiHidden/>
    <w:unhideWhenUsed/>
    <w:qFormat/>
    <w:rsid w:val="00A55B5F"/>
    <w:pPr>
      <w:keepNext/>
      <w:numPr>
        <w:ilvl w:val="7"/>
        <w:numId w:val="1"/>
      </w:numPr>
      <w:outlineLvl w:val="7"/>
    </w:pPr>
  </w:style>
  <w:style w:type="paragraph" w:styleId="9">
    <w:name w:val="heading 9"/>
    <w:basedOn w:val="a"/>
    <w:next w:val="a"/>
    <w:link w:val="90"/>
    <w:uiPriority w:val="9"/>
    <w:semiHidden/>
    <w:unhideWhenUsed/>
    <w:qFormat/>
    <w:rsid w:val="00A55B5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5016"/>
  </w:style>
  <w:style w:type="character" w:customStyle="1" w:styleId="a4">
    <w:name w:val="日付 (文字)"/>
    <w:basedOn w:val="a0"/>
    <w:link w:val="a3"/>
    <w:uiPriority w:val="99"/>
    <w:semiHidden/>
    <w:rsid w:val="001F5016"/>
  </w:style>
  <w:style w:type="character" w:customStyle="1" w:styleId="10">
    <w:name w:val="見出し 1 (文字)"/>
    <w:basedOn w:val="a0"/>
    <w:link w:val="1"/>
    <w:uiPriority w:val="9"/>
    <w:rsid w:val="00A55B5F"/>
    <w:rPr>
      <w:rFonts w:asciiTheme="majorHAnsi" w:eastAsiaTheme="majorEastAsia" w:hAnsiTheme="majorHAnsi" w:cstheme="majorBidi"/>
      <w:sz w:val="24"/>
      <w:szCs w:val="24"/>
    </w:rPr>
  </w:style>
  <w:style w:type="character" w:customStyle="1" w:styleId="20">
    <w:name w:val="見出し 2 (文字)"/>
    <w:basedOn w:val="a0"/>
    <w:link w:val="2"/>
    <w:uiPriority w:val="9"/>
    <w:rsid w:val="00A55B5F"/>
    <w:rPr>
      <w:rFonts w:asciiTheme="majorHAnsi" w:eastAsiaTheme="majorEastAsia" w:hAnsiTheme="majorHAnsi" w:cstheme="majorBidi"/>
    </w:rPr>
  </w:style>
  <w:style w:type="character" w:customStyle="1" w:styleId="30">
    <w:name w:val="見出し 3 (文字)"/>
    <w:basedOn w:val="a0"/>
    <w:link w:val="3"/>
    <w:uiPriority w:val="9"/>
    <w:semiHidden/>
    <w:rsid w:val="00A55B5F"/>
    <w:rPr>
      <w:rFonts w:asciiTheme="majorHAnsi" w:eastAsiaTheme="majorEastAsia" w:hAnsiTheme="majorHAnsi" w:cstheme="majorBidi"/>
    </w:rPr>
  </w:style>
  <w:style w:type="character" w:customStyle="1" w:styleId="40">
    <w:name w:val="見出し 4 (文字)"/>
    <w:basedOn w:val="a0"/>
    <w:link w:val="4"/>
    <w:uiPriority w:val="9"/>
    <w:semiHidden/>
    <w:rsid w:val="00A55B5F"/>
    <w:rPr>
      <w:b/>
      <w:bCs/>
    </w:rPr>
  </w:style>
  <w:style w:type="character" w:customStyle="1" w:styleId="50">
    <w:name w:val="見出し 5 (文字)"/>
    <w:basedOn w:val="a0"/>
    <w:link w:val="5"/>
    <w:uiPriority w:val="9"/>
    <w:semiHidden/>
    <w:rsid w:val="00A55B5F"/>
    <w:rPr>
      <w:rFonts w:asciiTheme="majorHAnsi" w:eastAsiaTheme="majorEastAsia" w:hAnsiTheme="majorHAnsi" w:cstheme="majorBidi"/>
    </w:rPr>
  </w:style>
  <w:style w:type="character" w:customStyle="1" w:styleId="60">
    <w:name w:val="見出し 6 (文字)"/>
    <w:basedOn w:val="a0"/>
    <w:link w:val="6"/>
    <w:uiPriority w:val="9"/>
    <w:semiHidden/>
    <w:rsid w:val="00A55B5F"/>
    <w:rPr>
      <w:b/>
      <w:bCs/>
    </w:rPr>
  </w:style>
  <w:style w:type="character" w:customStyle="1" w:styleId="70">
    <w:name w:val="見出し 7 (文字)"/>
    <w:basedOn w:val="a0"/>
    <w:link w:val="7"/>
    <w:uiPriority w:val="9"/>
    <w:semiHidden/>
    <w:rsid w:val="00A55B5F"/>
  </w:style>
  <w:style w:type="character" w:customStyle="1" w:styleId="80">
    <w:name w:val="見出し 8 (文字)"/>
    <w:basedOn w:val="a0"/>
    <w:link w:val="8"/>
    <w:uiPriority w:val="9"/>
    <w:semiHidden/>
    <w:rsid w:val="00A55B5F"/>
  </w:style>
  <w:style w:type="character" w:customStyle="1" w:styleId="90">
    <w:name w:val="見出し 9 (文字)"/>
    <w:basedOn w:val="a0"/>
    <w:link w:val="9"/>
    <w:uiPriority w:val="9"/>
    <w:semiHidden/>
    <w:rsid w:val="00A55B5F"/>
  </w:style>
  <w:style w:type="paragraph" w:styleId="a5">
    <w:name w:val="List Paragraph"/>
    <w:basedOn w:val="a"/>
    <w:uiPriority w:val="34"/>
    <w:qFormat/>
    <w:rsid w:val="003342FA"/>
    <w:pPr>
      <w:ind w:leftChars="400" w:left="840"/>
    </w:pPr>
  </w:style>
  <w:style w:type="table" w:styleId="a6">
    <w:name w:val="Table Grid"/>
    <w:basedOn w:val="a1"/>
    <w:uiPriority w:val="39"/>
    <w:rsid w:val="00CD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2DC7"/>
    <w:pPr>
      <w:tabs>
        <w:tab w:val="center" w:pos="4252"/>
        <w:tab w:val="right" w:pos="8504"/>
      </w:tabs>
      <w:snapToGrid w:val="0"/>
    </w:pPr>
  </w:style>
  <w:style w:type="character" w:customStyle="1" w:styleId="a8">
    <w:name w:val="ヘッダー (文字)"/>
    <w:basedOn w:val="a0"/>
    <w:link w:val="a7"/>
    <w:uiPriority w:val="99"/>
    <w:rsid w:val="00EB2DC7"/>
  </w:style>
  <w:style w:type="paragraph" w:styleId="a9">
    <w:name w:val="footer"/>
    <w:basedOn w:val="a"/>
    <w:link w:val="aa"/>
    <w:uiPriority w:val="99"/>
    <w:unhideWhenUsed/>
    <w:rsid w:val="00EB2DC7"/>
    <w:pPr>
      <w:tabs>
        <w:tab w:val="center" w:pos="4252"/>
        <w:tab w:val="right" w:pos="8504"/>
      </w:tabs>
      <w:snapToGrid w:val="0"/>
    </w:pPr>
  </w:style>
  <w:style w:type="character" w:customStyle="1" w:styleId="aa">
    <w:name w:val="フッター (文字)"/>
    <w:basedOn w:val="a0"/>
    <w:link w:val="a9"/>
    <w:uiPriority w:val="99"/>
    <w:rsid w:val="00EB2DC7"/>
  </w:style>
  <w:style w:type="paragraph" w:styleId="ab">
    <w:name w:val="Revision"/>
    <w:hidden/>
    <w:uiPriority w:val="99"/>
    <w:semiHidden/>
    <w:rsid w:val="00230437"/>
  </w:style>
  <w:style w:type="character" w:styleId="ac">
    <w:name w:val="annotation reference"/>
    <w:basedOn w:val="a0"/>
    <w:uiPriority w:val="99"/>
    <w:semiHidden/>
    <w:unhideWhenUsed/>
    <w:rsid w:val="00230437"/>
    <w:rPr>
      <w:sz w:val="18"/>
      <w:szCs w:val="18"/>
    </w:rPr>
  </w:style>
  <w:style w:type="paragraph" w:styleId="ad">
    <w:name w:val="annotation text"/>
    <w:basedOn w:val="a"/>
    <w:link w:val="ae"/>
    <w:uiPriority w:val="99"/>
    <w:unhideWhenUsed/>
    <w:rsid w:val="00230437"/>
    <w:pPr>
      <w:jc w:val="left"/>
    </w:pPr>
  </w:style>
  <w:style w:type="character" w:customStyle="1" w:styleId="ae">
    <w:name w:val="コメント文字列 (文字)"/>
    <w:basedOn w:val="a0"/>
    <w:link w:val="ad"/>
    <w:uiPriority w:val="99"/>
    <w:rsid w:val="00230437"/>
  </w:style>
  <w:style w:type="paragraph" w:styleId="af">
    <w:name w:val="annotation subject"/>
    <w:basedOn w:val="ad"/>
    <w:next w:val="ad"/>
    <w:link w:val="af0"/>
    <w:uiPriority w:val="99"/>
    <w:semiHidden/>
    <w:unhideWhenUsed/>
    <w:rsid w:val="00230437"/>
    <w:rPr>
      <w:b/>
      <w:bCs/>
    </w:rPr>
  </w:style>
  <w:style w:type="character" w:customStyle="1" w:styleId="af0">
    <w:name w:val="コメント内容 (文字)"/>
    <w:basedOn w:val="ae"/>
    <w:link w:val="af"/>
    <w:uiPriority w:val="99"/>
    <w:semiHidden/>
    <w:rsid w:val="0023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3065">
      <w:bodyDiv w:val="1"/>
      <w:marLeft w:val="0"/>
      <w:marRight w:val="0"/>
      <w:marTop w:val="0"/>
      <w:marBottom w:val="0"/>
      <w:divBdr>
        <w:top w:val="none" w:sz="0" w:space="0" w:color="auto"/>
        <w:left w:val="none" w:sz="0" w:space="0" w:color="auto"/>
        <w:bottom w:val="none" w:sz="0" w:space="0" w:color="auto"/>
        <w:right w:val="none" w:sz="0" w:space="0" w:color="auto"/>
      </w:divBdr>
    </w:div>
    <w:div w:id="847792712">
      <w:bodyDiv w:val="1"/>
      <w:marLeft w:val="0"/>
      <w:marRight w:val="0"/>
      <w:marTop w:val="0"/>
      <w:marBottom w:val="0"/>
      <w:divBdr>
        <w:top w:val="none" w:sz="0" w:space="0" w:color="auto"/>
        <w:left w:val="none" w:sz="0" w:space="0" w:color="auto"/>
        <w:bottom w:val="none" w:sz="0" w:space="0" w:color="auto"/>
        <w:right w:val="none" w:sz="0" w:space="0" w:color="auto"/>
      </w:divBdr>
    </w:div>
    <w:div w:id="14753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5FF4774E12C2409D675F48078F62BD" ma:contentTypeVersion="4" ma:contentTypeDescription="新しいドキュメントを作成します。" ma:contentTypeScope="" ma:versionID="08e1ee9f04cdac50e38a2968ecee14f4">
  <xsd:schema xmlns:xsd="http://www.w3.org/2001/XMLSchema" xmlns:xs="http://www.w3.org/2001/XMLSchema" xmlns:p="http://schemas.microsoft.com/office/2006/metadata/properties" xmlns:ns2="d1e6705e-af8a-43bd-8bfa-69a1ce87b7bb" targetNamespace="http://schemas.microsoft.com/office/2006/metadata/properties" ma:root="true" ma:fieldsID="475d67da0b475d9cd577505081e0f26b" ns2:_="">
    <xsd:import namespace="d1e6705e-af8a-43bd-8bfa-69a1ce87b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6705e-af8a-43bd-8bfa-69a1ce87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E412-3FCC-42CE-A7F2-4766990316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B30A0-2BF9-40BF-AAF5-D03703978359}">
  <ds:schemaRefs>
    <ds:schemaRef ds:uri="http://schemas.microsoft.com/sharepoint/v3/contenttype/forms"/>
  </ds:schemaRefs>
</ds:datastoreItem>
</file>

<file path=customXml/itemProps3.xml><?xml version="1.0" encoding="utf-8"?>
<ds:datastoreItem xmlns:ds="http://schemas.openxmlformats.org/officeDocument/2006/customXml" ds:itemID="{E5A4A790-1DB7-42EF-8B58-25B60D7C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6705e-af8a-43bd-8bfa-69a1ce87b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FB8D3-A0DC-4D62-94A1-AC37BF23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明生</dc:creator>
  <cp:keywords/>
  <dc:description/>
  <cp:lastModifiedBy>user</cp:lastModifiedBy>
  <cp:revision>2</cp:revision>
  <cp:lastPrinted>2024-07-22T00:08:00Z</cp:lastPrinted>
  <dcterms:created xsi:type="dcterms:W3CDTF">2024-07-25T05:52:00Z</dcterms:created>
  <dcterms:modified xsi:type="dcterms:W3CDTF">2024-07-25T05:52:00Z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0x010100F85FF4774E12C2409D675F48078F62BD</vt:lpwstr>
  </property>
</Properties>
</file>